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B1" w:rsidRDefault="00AA35D1" w:rsidP="00EE4BB1">
      <w:pPr>
        <w:spacing w:before="60"/>
        <w:jc w:val="both"/>
        <w:rPr>
          <w:b/>
          <w:lang w:val="nl-NL"/>
        </w:rPr>
      </w:pPr>
      <w:r w:rsidRPr="001A492C">
        <w:rPr>
          <w:b/>
          <w:lang w:val="nl-NL"/>
        </w:rPr>
        <w:t xml:space="preserve">                                                           </w:t>
      </w:r>
      <w:r w:rsidR="00812586">
        <w:rPr>
          <w:b/>
          <w:lang w:val="nl-NL"/>
        </w:rPr>
        <w:t>ĐÁP ÁN</w:t>
      </w:r>
      <w:r w:rsidRPr="001A492C">
        <w:rPr>
          <w:b/>
          <w:lang w:val="nl-NL"/>
        </w:rPr>
        <w:t xml:space="preserve"> HSG  HÓA 12 THÁNG 9</w:t>
      </w:r>
    </w:p>
    <w:tbl>
      <w:tblPr>
        <w:tblStyle w:val="TableGrid"/>
        <w:tblW w:w="0" w:type="auto"/>
        <w:tblLook w:val="04A0"/>
      </w:tblPr>
      <w:tblGrid>
        <w:gridCol w:w="1102"/>
        <w:gridCol w:w="1102"/>
        <w:gridCol w:w="1100"/>
        <w:gridCol w:w="1099"/>
        <w:gridCol w:w="1100"/>
        <w:gridCol w:w="1100"/>
        <w:gridCol w:w="1100"/>
        <w:gridCol w:w="1100"/>
        <w:gridCol w:w="1100"/>
        <w:gridCol w:w="1100"/>
      </w:tblGrid>
      <w:tr w:rsidR="00EE4BB1" w:rsidTr="00EE4BB1">
        <w:trPr>
          <w:trHeight w:val="469"/>
        </w:trPr>
        <w:tc>
          <w:tcPr>
            <w:tcW w:w="1102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1.</w:t>
            </w:r>
            <w:r w:rsidR="00580B69">
              <w:rPr>
                <w:b/>
                <w:lang w:val="nl-NL"/>
              </w:rPr>
              <w:t xml:space="preserve"> D</w:t>
            </w:r>
          </w:p>
        </w:tc>
        <w:tc>
          <w:tcPr>
            <w:tcW w:w="1102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2.</w:t>
            </w:r>
            <w:r w:rsidR="00580B69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3.</w:t>
            </w:r>
            <w:r w:rsidR="00580B69">
              <w:rPr>
                <w:b/>
                <w:lang w:val="nl-NL"/>
              </w:rPr>
              <w:t xml:space="preserve"> C </w:t>
            </w:r>
          </w:p>
        </w:tc>
        <w:tc>
          <w:tcPr>
            <w:tcW w:w="1099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4.</w:t>
            </w:r>
            <w:r w:rsidR="00580B69">
              <w:rPr>
                <w:b/>
                <w:lang w:val="nl-NL"/>
              </w:rPr>
              <w:t xml:space="preserve"> B</w:t>
            </w:r>
          </w:p>
        </w:tc>
        <w:tc>
          <w:tcPr>
            <w:tcW w:w="1100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5.</w:t>
            </w:r>
            <w:r w:rsidR="00580B69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6.</w:t>
            </w:r>
            <w:r w:rsidR="00580B69">
              <w:rPr>
                <w:b/>
                <w:lang w:val="nl-NL"/>
              </w:rPr>
              <w:t xml:space="preserve"> B </w:t>
            </w:r>
          </w:p>
        </w:tc>
        <w:tc>
          <w:tcPr>
            <w:tcW w:w="1100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7.</w:t>
            </w:r>
            <w:r w:rsidR="00580B69">
              <w:rPr>
                <w:b/>
                <w:lang w:val="nl-NL"/>
              </w:rPr>
              <w:t xml:space="preserve"> B</w:t>
            </w:r>
          </w:p>
        </w:tc>
        <w:tc>
          <w:tcPr>
            <w:tcW w:w="1100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8.</w:t>
            </w:r>
            <w:r w:rsidR="00580B69">
              <w:rPr>
                <w:b/>
                <w:lang w:val="nl-NL"/>
              </w:rPr>
              <w:t xml:space="preserve"> C</w:t>
            </w:r>
          </w:p>
        </w:tc>
        <w:tc>
          <w:tcPr>
            <w:tcW w:w="1100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9.</w:t>
            </w:r>
            <w:r w:rsidR="00580B69">
              <w:rPr>
                <w:b/>
                <w:lang w:val="nl-NL"/>
              </w:rPr>
              <w:t xml:space="preserve"> D </w:t>
            </w:r>
          </w:p>
        </w:tc>
        <w:tc>
          <w:tcPr>
            <w:tcW w:w="1100" w:type="dxa"/>
          </w:tcPr>
          <w:p w:rsidR="00EE4BB1" w:rsidRDefault="00EE4BB1" w:rsidP="002C2DF9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10.</w:t>
            </w:r>
            <w:r w:rsidR="00580B69">
              <w:rPr>
                <w:b/>
                <w:lang w:val="nl-NL"/>
              </w:rPr>
              <w:t xml:space="preserve"> C </w:t>
            </w:r>
          </w:p>
        </w:tc>
      </w:tr>
      <w:tr w:rsidR="00EE4BB1" w:rsidTr="00EE4BB1">
        <w:trPr>
          <w:trHeight w:val="469"/>
        </w:trPr>
        <w:tc>
          <w:tcPr>
            <w:tcW w:w="1102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11.</w:t>
            </w:r>
            <w:r w:rsidR="00580B69">
              <w:rPr>
                <w:b/>
                <w:lang w:val="nl-NL"/>
              </w:rPr>
              <w:t xml:space="preserve"> A</w:t>
            </w:r>
          </w:p>
        </w:tc>
        <w:tc>
          <w:tcPr>
            <w:tcW w:w="1102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12.</w:t>
            </w:r>
            <w:r w:rsidR="00580B69">
              <w:rPr>
                <w:b/>
                <w:lang w:val="nl-NL"/>
              </w:rPr>
              <w:t xml:space="preserve"> D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13.</w:t>
            </w:r>
            <w:r w:rsidR="00580B69">
              <w:rPr>
                <w:b/>
                <w:lang w:val="nl-NL"/>
              </w:rPr>
              <w:t xml:space="preserve"> D </w:t>
            </w:r>
          </w:p>
        </w:tc>
        <w:tc>
          <w:tcPr>
            <w:tcW w:w="1099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14.</w:t>
            </w:r>
            <w:r w:rsidR="00580B69">
              <w:rPr>
                <w:b/>
                <w:lang w:val="nl-NL"/>
              </w:rPr>
              <w:t xml:space="preserve"> B 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15.</w:t>
            </w:r>
            <w:r w:rsidR="00580B69">
              <w:rPr>
                <w:b/>
                <w:lang w:val="nl-NL"/>
              </w:rPr>
              <w:t xml:space="preserve"> C 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16.</w:t>
            </w:r>
            <w:r w:rsidR="00580B69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17.</w:t>
            </w:r>
            <w:r w:rsidR="00580B69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18.</w:t>
            </w:r>
            <w:r w:rsidR="00580B69">
              <w:rPr>
                <w:b/>
                <w:lang w:val="nl-NL"/>
              </w:rPr>
              <w:t xml:space="preserve"> D 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19.</w:t>
            </w:r>
            <w:r w:rsidR="00580B69">
              <w:rPr>
                <w:b/>
                <w:lang w:val="nl-NL"/>
              </w:rPr>
              <w:t xml:space="preserve"> B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20.</w:t>
            </w:r>
            <w:r w:rsidR="00580B69">
              <w:rPr>
                <w:b/>
                <w:lang w:val="nl-NL"/>
              </w:rPr>
              <w:t xml:space="preserve"> B</w:t>
            </w:r>
          </w:p>
        </w:tc>
      </w:tr>
      <w:tr w:rsidR="00EE4BB1" w:rsidTr="00EE4BB1">
        <w:trPr>
          <w:trHeight w:val="469"/>
        </w:trPr>
        <w:tc>
          <w:tcPr>
            <w:tcW w:w="1102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21.</w:t>
            </w:r>
            <w:r w:rsidR="0003062C">
              <w:rPr>
                <w:b/>
                <w:lang w:val="nl-NL"/>
              </w:rPr>
              <w:t xml:space="preserve"> D</w:t>
            </w:r>
          </w:p>
        </w:tc>
        <w:tc>
          <w:tcPr>
            <w:tcW w:w="1102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22.</w:t>
            </w:r>
            <w:r w:rsidR="0003062C">
              <w:rPr>
                <w:b/>
                <w:lang w:val="nl-NL"/>
              </w:rPr>
              <w:t xml:space="preserve"> A 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23.</w:t>
            </w:r>
            <w:r w:rsidR="0003062C">
              <w:rPr>
                <w:b/>
                <w:lang w:val="nl-NL"/>
              </w:rPr>
              <w:t xml:space="preserve"> A </w:t>
            </w:r>
          </w:p>
        </w:tc>
        <w:tc>
          <w:tcPr>
            <w:tcW w:w="1099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24.</w:t>
            </w:r>
            <w:r w:rsidR="0003062C">
              <w:rPr>
                <w:b/>
                <w:lang w:val="nl-NL"/>
              </w:rPr>
              <w:t xml:space="preserve"> C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25.</w:t>
            </w:r>
            <w:r w:rsidR="00B4210D">
              <w:rPr>
                <w:b/>
                <w:lang w:val="nl-NL"/>
              </w:rPr>
              <w:t xml:space="preserve"> B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26.</w:t>
            </w:r>
            <w:r w:rsidR="00B4210D">
              <w:rPr>
                <w:b/>
                <w:lang w:val="nl-NL"/>
              </w:rPr>
              <w:t xml:space="preserve"> D 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27.</w:t>
            </w:r>
            <w:r w:rsidR="00B4210D">
              <w:rPr>
                <w:b/>
                <w:lang w:val="nl-NL"/>
              </w:rPr>
              <w:t xml:space="preserve"> C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28.</w:t>
            </w:r>
            <w:r w:rsidR="00B4210D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29.</w:t>
            </w:r>
            <w:r w:rsidR="00712DAF">
              <w:rPr>
                <w:b/>
                <w:lang w:val="nl-NL"/>
              </w:rPr>
              <w:t xml:space="preserve"> C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30.</w:t>
            </w:r>
            <w:r w:rsidR="00712DAF">
              <w:rPr>
                <w:b/>
                <w:lang w:val="nl-NL"/>
              </w:rPr>
              <w:t xml:space="preserve"> B</w:t>
            </w:r>
          </w:p>
        </w:tc>
      </w:tr>
      <w:tr w:rsidR="00EE4BB1" w:rsidTr="00EE4BB1">
        <w:trPr>
          <w:trHeight w:val="469"/>
        </w:trPr>
        <w:tc>
          <w:tcPr>
            <w:tcW w:w="1102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31.</w:t>
            </w:r>
            <w:r w:rsidR="003F1AD5">
              <w:rPr>
                <w:b/>
                <w:lang w:val="nl-NL"/>
              </w:rPr>
              <w:t xml:space="preserve"> A</w:t>
            </w:r>
          </w:p>
        </w:tc>
        <w:tc>
          <w:tcPr>
            <w:tcW w:w="1102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32.</w:t>
            </w:r>
            <w:r w:rsidR="003F1AD5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33.</w:t>
            </w:r>
            <w:r w:rsidR="003F1AD5">
              <w:rPr>
                <w:b/>
                <w:lang w:val="nl-NL"/>
              </w:rPr>
              <w:t xml:space="preserve"> C</w:t>
            </w:r>
          </w:p>
        </w:tc>
        <w:tc>
          <w:tcPr>
            <w:tcW w:w="1099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34.</w:t>
            </w:r>
            <w:r w:rsidR="003F1AD5">
              <w:rPr>
                <w:b/>
                <w:lang w:val="nl-NL"/>
              </w:rPr>
              <w:t xml:space="preserve"> D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35.</w:t>
            </w:r>
            <w:r w:rsidR="00A6492D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36.</w:t>
            </w:r>
            <w:r w:rsidR="00A6492D">
              <w:rPr>
                <w:b/>
                <w:lang w:val="nl-NL"/>
              </w:rPr>
              <w:t xml:space="preserve"> B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37.</w:t>
            </w:r>
            <w:r w:rsidR="00A6492D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38.</w:t>
            </w:r>
            <w:r w:rsidR="00A6492D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39.</w:t>
            </w:r>
            <w:r w:rsidR="00D03859">
              <w:rPr>
                <w:b/>
                <w:lang w:val="nl-NL"/>
              </w:rPr>
              <w:t xml:space="preserve"> C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40.</w:t>
            </w:r>
            <w:r w:rsidR="00D03859">
              <w:rPr>
                <w:b/>
                <w:lang w:val="nl-NL"/>
              </w:rPr>
              <w:t xml:space="preserve"> D</w:t>
            </w:r>
          </w:p>
        </w:tc>
      </w:tr>
      <w:tr w:rsidR="00EE4BB1" w:rsidTr="00EE4BB1">
        <w:trPr>
          <w:trHeight w:val="469"/>
        </w:trPr>
        <w:tc>
          <w:tcPr>
            <w:tcW w:w="1102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41.</w:t>
            </w:r>
            <w:r w:rsidR="00F94596">
              <w:rPr>
                <w:b/>
                <w:lang w:val="nl-NL"/>
              </w:rPr>
              <w:t xml:space="preserve"> C</w:t>
            </w:r>
          </w:p>
        </w:tc>
        <w:tc>
          <w:tcPr>
            <w:tcW w:w="1102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42.</w:t>
            </w:r>
            <w:r w:rsidR="00F94596">
              <w:rPr>
                <w:b/>
                <w:lang w:val="nl-NL"/>
              </w:rPr>
              <w:t xml:space="preserve"> B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43.</w:t>
            </w:r>
            <w:r w:rsidR="00D85941">
              <w:rPr>
                <w:b/>
                <w:lang w:val="nl-NL"/>
              </w:rPr>
              <w:t xml:space="preserve"> C</w:t>
            </w:r>
          </w:p>
        </w:tc>
        <w:tc>
          <w:tcPr>
            <w:tcW w:w="1099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44.</w:t>
            </w:r>
            <w:r w:rsidR="00D85941">
              <w:rPr>
                <w:b/>
                <w:lang w:val="nl-NL"/>
              </w:rPr>
              <w:t xml:space="preserve"> D 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45.</w:t>
            </w:r>
            <w:r w:rsidR="00D85941">
              <w:rPr>
                <w:b/>
                <w:lang w:val="nl-NL"/>
              </w:rPr>
              <w:t xml:space="preserve"> D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46.</w:t>
            </w:r>
            <w:r w:rsidR="00306C87">
              <w:rPr>
                <w:b/>
                <w:lang w:val="nl-NL"/>
              </w:rPr>
              <w:t xml:space="preserve"> C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47.</w:t>
            </w:r>
            <w:r w:rsidR="00306C87">
              <w:rPr>
                <w:b/>
                <w:lang w:val="nl-NL"/>
              </w:rPr>
              <w:t xml:space="preserve"> A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48.</w:t>
            </w:r>
            <w:r w:rsidR="00306C87">
              <w:rPr>
                <w:b/>
                <w:lang w:val="nl-NL"/>
              </w:rPr>
              <w:t xml:space="preserve"> C 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49.</w:t>
            </w:r>
            <w:r w:rsidR="00306C87">
              <w:rPr>
                <w:b/>
                <w:lang w:val="nl-NL"/>
              </w:rPr>
              <w:t xml:space="preserve"> D</w:t>
            </w:r>
          </w:p>
        </w:tc>
        <w:tc>
          <w:tcPr>
            <w:tcW w:w="1100" w:type="dxa"/>
          </w:tcPr>
          <w:p w:rsidR="00EE4BB1" w:rsidRDefault="00EE4BB1" w:rsidP="00C42288">
            <w:pPr>
              <w:spacing w:line="450" w:lineRule="atLeast"/>
              <w:ind w:right="-329"/>
              <w:outlineLvl w:val="1"/>
              <w:rPr>
                <w:b/>
                <w:lang w:val="nl-NL"/>
              </w:rPr>
            </w:pPr>
            <w:r>
              <w:rPr>
                <w:b/>
                <w:lang w:val="nl-NL"/>
              </w:rPr>
              <w:t>50.</w:t>
            </w:r>
            <w:r w:rsidR="00306C87">
              <w:rPr>
                <w:b/>
                <w:lang w:val="nl-NL"/>
              </w:rPr>
              <w:t xml:space="preserve"> A</w:t>
            </w:r>
          </w:p>
        </w:tc>
      </w:tr>
    </w:tbl>
    <w:p w:rsidR="00A17EE6" w:rsidRPr="001A492C" w:rsidRDefault="00A17EE6" w:rsidP="00665D51">
      <w:pPr>
        <w:tabs>
          <w:tab w:val="left" w:pos="2708"/>
          <w:tab w:val="left" w:pos="5138"/>
          <w:tab w:val="left" w:pos="7569"/>
        </w:tabs>
        <w:rPr>
          <w:color w:val="000000" w:themeColor="text1"/>
        </w:rPr>
      </w:pPr>
    </w:p>
    <w:p w:rsidR="00FC5572" w:rsidRPr="00665D51" w:rsidRDefault="00FC5572" w:rsidP="00665D51">
      <w:pPr>
        <w:tabs>
          <w:tab w:val="left" w:pos="360"/>
          <w:tab w:val="left" w:pos="3060"/>
          <w:tab w:val="left" w:pos="5760"/>
          <w:tab w:val="left" w:pos="8460"/>
        </w:tabs>
        <w:rPr>
          <w:b/>
          <w:bCs/>
          <w:color w:val="000000"/>
        </w:rPr>
      </w:pPr>
    </w:p>
    <w:p w:rsidR="0071583E" w:rsidRPr="001A492C" w:rsidRDefault="00AA112C" w:rsidP="0071583E">
      <w:pPr>
        <w:tabs>
          <w:tab w:val="left" w:pos="284"/>
          <w:tab w:val="left" w:pos="2835"/>
          <w:tab w:val="left" w:pos="5387"/>
          <w:tab w:val="left" w:pos="7938"/>
        </w:tabs>
        <w:rPr>
          <w:lang w:eastAsia="vi-VN"/>
        </w:rPr>
      </w:pPr>
      <w:r w:rsidRPr="001A492C">
        <w:rPr>
          <w:b/>
          <w:color w:val="0033CC"/>
          <w:lang w:val="vi-VN"/>
        </w:rPr>
        <w:t xml:space="preserve">Câu </w:t>
      </w:r>
      <w:r w:rsidRPr="001A492C">
        <w:rPr>
          <w:b/>
          <w:color w:val="0033CC"/>
        </w:rPr>
        <w:t>30</w:t>
      </w:r>
      <w:hyperlink r:id="rId4" w:tgtFrame="_blank" w:history="1"/>
      <w:r w:rsidR="0071583E" w:rsidRPr="001A492C">
        <w:rPr>
          <w:b/>
          <w:bCs/>
          <w:color w:val="0000FF"/>
          <w:bdr w:val="none" w:sz="0" w:space="0" w:color="auto" w:frame="1"/>
          <w:lang w:eastAsia="vi-VN"/>
        </w:rPr>
        <w:t>:</w:t>
      </w:r>
      <w:r w:rsidR="0071583E" w:rsidRPr="001A492C">
        <w:rPr>
          <w:lang w:eastAsia="vi-VN"/>
        </w:rPr>
        <w:t> Dẫn 4,48 lít CO (đktc) đi qua m gam hỗn hợp oxit nung nóng gồm MgO, Al</w:t>
      </w:r>
      <w:r w:rsidR="0071583E" w:rsidRPr="001A492C">
        <w:rPr>
          <w:vertAlign w:val="subscript"/>
          <w:lang w:eastAsia="vi-VN"/>
        </w:rPr>
        <w:t>2</w:t>
      </w:r>
      <w:r w:rsidR="0071583E" w:rsidRPr="001A492C">
        <w:rPr>
          <w:lang w:eastAsia="vi-VN"/>
        </w:rPr>
        <w:t>O</w:t>
      </w:r>
      <w:r w:rsidR="0071583E" w:rsidRPr="001A492C">
        <w:rPr>
          <w:vertAlign w:val="subscript"/>
          <w:lang w:eastAsia="vi-VN"/>
        </w:rPr>
        <w:t>3</w:t>
      </w:r>
      <w:r w:rsidR="0071583E" w:rsidRPr="001A492C">
        <w:rPr>
          <w:lang w:eastAsia="vi-VN"/>
        </w:rPr>
        <w:t>, Fe</w:t>
      </w:r>
      <w:r w:rsidR="0071583E" w:rsidRPr="001A492C">
        <w:rPr>
          <w:vertAlign w:val="subscript"/>
          <w:lang w:eastAsia="vi-VN"/>
        </w:rPr>
        <w:t>2</w:t>
      </w:r>
      <w:r w:rsidR="0071583E" w:rsidRPr="001A492C">
        <w:rPr>
          <w:lang w:eastAsia="vi-VN"/>
        </w:rPr>
        <w:t>O</w:t>
      </w:r>
      <w:r w:rsidR="0071583E" w:rsidRPr="001A492C">
        <w:rPr>
          <w:vertAlign w:val="subscript"/>
          <w:lang w:eastAsia="vi-VN"/>
        </w:rPr>
        <w:t>3</w:t>
      </w:r>
      <w:r w:rsidR="0071583E" w:rsidRPr="001A492C">
        <w:rPr>
          <w:lang w:eastAsia="vi-VN"/>
        </w:rPr>
        <w:t xml:space="preserve"> và CuO. Sau một thời gian, thu được hỗn hợp rắn X và hỗn hợp khí Y có tỉ khối so với H</w:t>
      </w:r>
      <w:r w:rsidR="0071583E" w:rsidRPr="001A492C">
        <w:rPr>
          <w:vertAlign w:val="subscript"/>
          <w:lang w:eastAsia="vi-VN"/>
        </w:rPr>
        <w:t>2</w:t>
      </w:r>
      <w:r w:rsidR="0071583E" w:rsidRPr="001A492C">
        <w:rPr>
          <w:lang w:eastAsia="vi-VN"/>
        </w:rPr>
        <w:t xml:space="preserve"> là 20,4. Cho X tan hoàn toàn trong dung dịch HCl (loãng), thu được dung dịch Z chỉ chứa (2m – 4,36) gam muối và thoát ra 1,792 lít (đktc) khí H</w:t>
      </w:r>
      <w:r w:rsidR="0071583E" w:rsidRPr="001A492C">
        <w:rPr>
          <w:vertAlign w:val="subscript"/>
          <w:lang w:eastAsia="vi-VN"/>
        </w:rPr>
        <w:t>2</w:t>
      </w:r>
      <w:r w:rsidR="0071583E" w:rsidRPr="001A492C">
        <w:rPr>
          <w:lang w:eastAsia="vi-VN"/>
        </w:rPr>
        <w:t>. Cho Z tác dụng hoàn toàn với dung dịch AgNO</w:t>
      </w:r>
      <w:r w:rsidR="0071583E" w:rsidRPr="001A492C">
        <w:rPr>
          <w:vertAlign w:val="subscript"/>
          <w:lang w:eastAsia="vi-VN"/>
        </w:rPr>
        <w:t>3</w:t>
      </w:r>
      <w:r w:rsidR="0071583E" w:rsidRPr="001A492C">
        <w:rPr>
          <w:lang w:eastAsia="vi-VN"/>
        </w:rPr>
        <w:t xml:space="preserve"> dư, thu được (5m + 9,08) gam kết tủa. Giá trị của m gần nhất với giá trị nào sau đây?</w:t>
      </w:r>
    </w:p>
    <w:p w:rsidR="00AA112C" w:rsidRPr="001A492C" w:rsidRDefault="0071583E" w:rsidP="00C16AA1">
      <w:pPr>
        <w:tabs>
          <w:tab w:val="left" w:pos="284"/>
          <w:tab w:val="left" w:pos="2835"/>
          <w:tab w:val="left" w:pos="5387"/>
          <w:tab w:val="left" w:pos="7938"/>
        </w:tabs>
        <w:rPr>
          <w:lang w:eastAsia="vi-VN"/>
        </w:rPr>
      </w:pPr>
      <w:r w:rsidRPr="001A492C">
        <w:rPr>
          <w:b/>
          <w:bCs/>
          <w:color w:val="0000FF"/>
          <w:lang w:eastAsia="vi-VN"/>
        </w:rPr>
        <w:tab/>
        <w:t>A.</w:t>
      </w:r>
      <w:r w:rsidRPr="001A492C">
        <w:rPr>
          <w:lang w:eastAsia="vi-VN"/>
        </w:rPr>
        <w:t xml:space="preserve"> 35.       </w:t>
      </w:r>
      <w:r w:rsidRPr="001A492C">
        <w:rPr>
          <w:b/>
          <w:bCs/>
          <w:color w:val="0000FF"/>
          <w:lang w:eastAsia="vi-VN"/>
        </w:rPr>
        <w:tab/>
      </w:r>
      <w:r w:rsidRPr="001A492C">
        <w:rPr>
          <w:b/>
          <w:bCs/>
          <w:color w:val="C00000"/>
          <w:u w:val="single"/>
          <w:lang w:eastAsia="vi-VN"/>
        </w:rPr>
        <w:t>B.</w:t>
      </w:r>
      <w:r w:rsidRPr="001A492C">
        <w:rPr>
          <w:color w:val="C00000"/>
          <w:u w:val="single"/>
          <w:lang w:eastAsia="vi-VN"/>
        </w:rPr>
        <w:t xml:space="preserve"> 36</w:t>
      </w:r>
      <w:r w:rsidRPr="001A492C">
        <w:rPr>
          <w:lang w:eastAsia="vi-VN"/>
        </w:rPr>
        <w:t xml:space="preserve">.       </w:t>
      </w:r>
      <w:r w:rsidRPr="001A492C">
        <w:rPr>
          <w:b/>
          <w:bCs/>
          <w:color w:val="0000FF"/>
          <w:lang w:eastAsia="vi-VN"/>
        </w:rPr>
        <w:tab/>
        <w:t>C.</w:t>
      </w:r>
      <w:r w:rsidRPr="001A492C">
        <w:rPr>
          <w:lang w:eastAsia="vi-VN"/>
        </w:rPr>
        <w:t xml:space="preserve"> 34.        </w:t>
      </w:r>
      <w:r w:rsidRPr="001A492C">
        <w:rPr>
          <w:b/>
          <w:bCs/>
          <w:color w:val="0000FF"/>
          <w:lang w:eastAsia="vi-VN"/>
        </w:rPr>
        <w:tab/>
        <w:t>D.</w:t>
      </w:r>
      <w:r w:rsidRPr="001A492C">
        <w:rPr>
          <w:lang w:eastAsia="vi-VN"/>
        </w:rPr>
        <w:t xml:space="preserve"> 37.</w:t>
      </w:r>
    </w:p>
    <w:p w:rsidR="00D04E9B" w:rsidRPr="001A492C" w:rsidRDefault="00D04E9B" w:rsidP="00C16AA1">
      <w:pPr>
        <w:tabs>
          <w:tab w:val="left" w:pos="284"/>
          <w:tab w:val="left" w:pos="2835"/>
          <w:tab w:val="left" w:pos="5387"/>
          <w:tab w:val="left" w:pos="7938"/>
        </w:tabs>
        <w:rPr>
          <w:lang w:eastAsia="vi-VN"/>
        </w:rPr>
      </w:pPr>
      <w:r w:rsidRPr="001A492C">
        <w:rPr>
          <w:noProof/>
        </w:rPr>
        <w:drawing>
          <wp:inline distT="0" distB="0" distL="0" distR="0">
            <wp:extent cx="6972300" cy="4105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DE6" w:rsidRPr="001A492C" w:rsidRDefault="002E6DE6" w:rsidP="002E6DE6">
      <w:pPr>
        <w:rPr>
          <w:lang w:val="fr-FR"/>
        </w:rPr>
      </w:pPr>
      <w:r w:rsidRPr="001A492C">
        <w:rPr>
          <w:b/>
          <w:lang w:val="pt-BR"/>
        </w:rPr>
        <w:t>Câu 37</w:t>
      </w:r>
      <w:r w:rsidR="00FA3BFC" w:rsidRPr="001A492C">
        <w:rPr>
          <w:rFonts w:eastAsiaTheme="minorHAnsi"/>
          <w:b/>
          <w:lang w:val="es-ES"/>
        </w:rPr>
        <w:t xml:space="preserve">: </w:t>
      </w:r>
      <w:r w:rsidRPr="001A492C">
        <w:rPr>
          <w:rFonts w:eastAsiaTheme="minorHAnsi"/>
          <w:lang w:val="vi-VN" w:eastAsia="vi-VN"/>
        </w:rPr>
        <w:t>Hòa tan hoàn toàn m gam hỗn hợp X gồm Mg, Fe, FeCO</w:t>
      </w:r>
      <w:r w:rsidRPr="001A492C">
        <w:rPr>
          <w:rFonts w:eastAsiaTheme="minorHAnsi"/>
          <w:vertAlign w:val="subscript"/>
          <w:lang w:val="vi-VN" w:eastAsia="vi-VN"/>
        </w:rPr>
        <w:t>3</w:t>
      </w:r>
      <w:r w:rsidRPr="001A492C">
        <w:rPr>
          <w:rFonts w:eastAsiaTheme="minorHAnsi"/>
          <w:lang w:val="vi-VN" w:eastAsia="vi-VN"/>
        </w:rPr>
        <w:t>, Cu(NO</w:t>
      </w:r>
      <w:r w:rsidRPr="001A492C">
        <w:rPr>
          <w:rFonts w:eastAsiaTheme="minorHAnsi"/>
          <w:vertAlign w:val="subscript"/>
          <w:lang w:val="vi-VN" w:eastAsia="vi-VN"/>
        </w:rPr>
        <w:t>3</w:t>
      </w:r>
      <w:r w:rsidRPr="001A492C">
        <w:rPr>
          <w:rFonts w:eastAsiaTheme="minorHAnsi"/>
          <w:lang w:val="vi-VN" w:eastAsia="vi-VN"/>
        </w:rPr>
        <w:t>)</w:t>
      </w:r>
      <w:r w:rsidRPr="001A492C">
        <w:rPr>
          <w:rFonts w:eastAsiaTheme="minorHAnsi"/>
          <w:vertAlign w:val="subscript"/>
          <w:lang w:val="vi-VN" w:eastAsia="vi-VN"/>
        </w:rPr>
        <w:t>2</w:t>
      </w:r>
      <w:r w:rsidRPr="001A492C">
        <w:rPr>
          <w:rFonts w:eastAsiaTheme="minorHAnsi"/>
          <w:lang w:val="vi-VN" w:eastAsia="vi-VN"/>
        </w:rPr>
        <w:t xml:space="preserve"> vào dung dịch chứa NaNO</w:t>
      </w:r>
      <w:r w:rsidRPr="001A492C">
        <w:rPr>
          <w:rFonts w:eastAsiaTheme="minorHAnsi"/>
          <w:vertAlign w:val="subscript"/>
          <w:lang w:val="vi-VN" w:eastAsia="vi-VN"/>
        </w:rPr>
        <w:t>3</w:t>
      </w:r>
      <w:r w:rsidRPr="001A492C">
        <w:rPr>
          <w:rFonts w:eastAsiaTheme="minorHAnsi"/>
          <w:lang w:val="vi-VN" w:eastAsia="vi-VN"/>
        </w:rPr>
        <w:t xml:space="preserve"> (0,045 mol) và H</w:t>
      </w:r>
      <w:r w:rsidRPr="001A492C">
        <w:rPr>
          <w:rFonts w:eastAsiaTheme="minorHAnsi"/>
          <w:vertAlign w:val="subscript"/>
          <w:lang w:val="vi-VN" w:eastAsia="vi-VN"/>
        </w:rPr>
        <w:t>2</w:t>
      </w:r>
      <w:r w:rsidRPr="001A492C">
        <w:rPr>
          <w:rFonts w:eastAsiaTheme="minorHAnsi"/>
          <w:lang w:val="vi-VN" w:eastAsia="vi-VN"/>
        </w:rPr>
        <w:t>SO</w:t>
      </w:r>
      <w:r w:rsidRPr="001A492C">
        <w:rPr>
          <w:rFonts w:eastAsiaTheme="minorHAnsi"/>
          <w:vertAlign w:val="subscript"/>
          <w:lang w:val="vi-VN" w:eastAsia="vi-VN"/>
        </w:rPr>
        <w:t>4</w:t>
      </w:r>
      <w:r w:rsidRPr="001A492C">
        <w:rPr>
          <w:rFonts w:eastAsiaTheme="minorHAnsi"/>
          <w:lang w:val="vi-VN" w:eastAsia="vi-VN"/>
        </w:rPr>
        <w:t>, thu được dung dịch Y chỉ chứa 62,605 gam muối trung hòa (không có ion Fe</w:t>
      </w:r>
      <w:r w:rsidRPr="001A492C">
        <w:rPr>
          <w:rFonts w:eastAsiaTheme="minorHAnsi"/>
          <w:vertAlign w:val="superscript"/>
          <w:lang w:val="vi-VN" w:eastAsia="vi-VN"/>
        </w:rPr>
        <w:t>3+</w:t>
      </w:r>
      <w:r w:rsidRPr="001A492C">
        <w:rPr>
          <w:rFonts w:eastAsiaTheme="minorHAnsi"/>
          <w:lang w:val="vi-VN" w:eastAsia="vi-VN"/>
        </w:rPr>
        <w:t>) và 3,808 lít (đktc) hỗn hợp khí Z (trong đó có 0,02 mol H</w:t>
      </w:r>
      <w:r w:rsidRPr="001A492C">
        <w:rPr>
          <w:rFonts w:eastAsiaTheme="minorHAnsi"/>
          <w:vertAlign w:val="subscript"/>
          <w:lang w:val="vi-VN" w:eastAsia="vi-VN"/>
        </w:rPr>
        <w:t>2</w:t>
      </w:r>
      <w:r w:rsidRPr="001A492C">
        <w:rPr>
          <w:rFonts w:eastAsiaTheme="minorHAnsi"/>
          <w:lang w:val="vi-VN" w:eastAsia="vi-VN"/>
        </w:rPr>
        <w:t>). Tỉ khối của Z so với O</w:t>
      </w:r>
      <w:r w:rsidRPr="001A492C">
        <w:rPr>
          <w:rFonts w:eastAsiaTheme="minorHAnsi"/>
          <w:vertAlign w:val="subscript"/>
          <w:lang w:val="vi-VN" w:eastAsia="vi-VN"/>
        </w:rPr>
        <w:t>2</w:t>
      </w:r>
      <w:r w:rsidRPr="001A492C">
        <w:rPr>
          <w:rFonts w:eastAsiaTheme="minorHAnsi"/>
          <w:lang w:val="vi-VN" w:eastAsia="vi-VN"/>
        </w:rPr>
        <w:t xml:space="preserve"> bằng 19/17. Thêm dung dịch NaOH 1M vào Y đến khi thu được lượng kết tủa lớn nhất là 31,72 gam thì vừa hết 865 ml. Mặt khác, cho Y tác dụng vừa đủ với BaCl</w:t>
      </w:r>
      <w:r w:rsidRPr="001A492C">
        <w:rPr>
          <w:rFonts w:eastAsiaTheme="minorHAnsi"/>
          <w:vertAlign w:val="subscript"/>
          <w:lang w:val="vi-VN" w:eastAsia="vi-VN"/>
        </w:rPr>
        <w:t>2</w:t>
      </w:r>
      <w:r w:rsidRPr="001A492C">
        <w:rPr>
          <w:rFonts w:eastAsiaTheme="minorHAnsi"/>
          <w:lang w:val="vi-VN" w:eastAsia="vi-VN"/>
        </w:rPr>
        <w:t>, sau đó cho tiếp lượng dư AgNO</w:t>
      </w:r>
      <w:r w:rsidRPr="001A492C">
        <w:rPr>
          <w:rFonts w:eastAsiaTheme="minorHAnsi"/>
          <w:vertAlign w:val="subscript"/>
          <w:lang w:val="vi-VN" w:eastAsia="vi-VN"/>
        </w:rPr>
        <w:t>3</w:t>
      </w:r>
      <w:r w:rsidRPr="001A492C">
        <w:rPr>
          <w:rFonts w:eastAsiaTheme="minorHAnsi"/>
          <w:lang w:val="vi-VN" w:eastAsia="vi-VN"/>
        </w:rPr>
        <w:t xml:space="preserve"> vào thu được 256,04 gam kết tủa. Giá trị của m là</w:t>
      </w:r>
    </w:p>
    <w:p w:rsidR="002E6DE6" w:rsidRPr="001A492C" w:rsidRDefault="002E6DE6" w:rsidP="002E6DE6">
      <w:pPr>
        <w:tabs>
          <w:tab w:val="left" w:pos="284"/>
          <w:tab w:val="left" w:pos="2977"/>
          <w:tab w:val="left" w:pos="3041"/>
          <w:tab w:val="left" w:pos="5812"/>
          <w:tab w:val="left" w:pos="8505"/>
          <w:tab w:val="left" w:pos="8567"/>
        </w:tabs>
        <w:ind w:firstLine="283"/>
        <w:jc w:val="both"/>
        <w:rPr>
          <w:rFonts w:eastAsiaTheme="minorHAnsi"/>
        </w:rPr>
      </w:pPr>
      <w:r w:rsidRPr="001A492C">
        <w:rPr>
          <w:rFonts w:eastAsiaTheme="minorHAnsi"/>
          <w:b/>
          <w:lang w:val="vi-VN" w:eastAsia="vi-VN"/>
        </w:rPr>
        <w:t xml:space="preserve">A. </w:t>
      </w:r>
      <w:r w:rsidRPr="001A492C">
        <w:rPr>
          <w:rFonts w:eastAsiaTheme="minorHAnsi"/>
          <w:lang w:val="vi-VN" w:eastAsia="vi-VN"/>
        </w:rPr>
        <w:t>34,6.</w:t>
      </w:r>
      <w:r w:rsidRPr="001A492C">
        <w:rPr>
          <w:rFonts w:eastAsiaTheme="minorHAnsi"/>
        </w:rPr>
        <w:tab/>
      </w:r>
      <w:r w:rsidRPr="001A492C">
        <w:rPr>
          <w:rFonts w:eastAsiaTheme="minorHAnsi"/>
          <w:b/>
          <w:lang w:val="vi-VN" w:eastAsia="vi-VN"/>
        </w:rPr>
        <w:t xml:space="preserve">B. </w:t>
      </w:r>
      <w:r w:rsidRPr="001A492C">
        <w:rPr>
          <w:rFonts w:eastAsiaTheme="minorHAnsi"/>
          <w:lang w:val="vi-VN" w:eastAsia="vi-VN"/>
        </w:rPr>
        <w:t>32,8.</w:t>
      </w:r>
      <w:r w:rsidRPr="001A492C">
        <w:rPr>
          <w:rFonts w:eastAsiaTheme="minorHAnsi"/>
        </w:rPr>
        <w:tab/>
      </w:r>
      <w:r w:rsidRPr="001A492C">
        <w:rPr>
          <w:rFonts w:eastAsiaTheme="minorHAnsi"/>
          <w:b/>
          <w:u w:val="single"/>
          <w:lang w:val="vi-VN" w:eastAsia="vi-VN"/>
        </w:rPr>
        <w:t>C.</w:t>
      </w:r>
      <w:r w:rsidRPr="001A492C">
        <w:rPr>
          <w:rFonts w:eastAsiaTheme="minorHAnsi"/>
          <w:lang w:val="vi-VN" w:eastAsia="vi-VN"/>
        </w:rPr>
        <w:t>27,2.</w:t>
      </w:r>
      <w:r w:rsidRPr="001A492C">
        <w:rPr>
          <w:rFonts w:eastAsiaTheme="minorHAnsi"/>
        </w:rPr>
        <w:tab/>
      </w:r>
      <w:r w:rsidRPr="001A492C">
        <w:rPr>
          <w:rFonts w:eastAsiaTheme="minorHAnsi"/>
          <w:b/>
          <w:lang w:val="vi-VN" w:eastAsia="vi-VN"/>
        </w:rPr>
        <w:t xml:space="preserve">D. </w:t>
      </w:r>
      <w:r w:rsidRPr="001A492C">
        <w:rPr>
          <w:rFonts w:eastAsiaTheme="minorHAnsi"/>
          <w:lang w:val="vi-VN" w:eastAsia="vi-VN"/>
        </w:rPr>
        <w:t>28,4.</w:t>
      </w:r>
    </w:p>
    <w:p w:rsidR="00FA3BFC" w:rsidRPr="001A492C" w:rsidRDefault="00FA3BFC" w:rsidP="00C16AA1">
      <w:pPr>
        <w:shd w:val="clear" w:color="auto" w:fill="FFFFFF"/>
        <w:spacing w:line="432" w:lineRule="atLeast"/>
        <w:jc w:val="both"/>
        <w:rPr>
          <w:b/>
          <w:bCs/>
          <w:color w:val="008000"/>
        </w:rPr>
      </w:pPr>
      <w:r w:rsidRPr="001A492C">
        <w:rPr>
          <w:b/>
          <w:bCs/>
          <w:noProof/>
          <w:color w:val="008000"/>
        </w:rPr>
        <w:lastRenderedPageBreak/>
        <w:drawing>
          <wp:inline distT="0" distB="0" distL="0" distR="0">
            <wp:extent cx="6972300" cy="32480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BFC" w:rsidRDefault="00FA3BFC" w:rsidP="00D46672">
      <w:pPr>
        <w:shd w:val="clear" w:color="auto" w:fill="FFFFFF"/>
        <w:jc w:val="both"/>
        <w:rPr>
          <w:color w:val="212529"/>
        </w:rPr>
      </w:pPr>
      <w:r w:rsidRPr="001A492C">
        <w:rPr>
          <w:b/>
          <w:bCs/>
          <w:noProof/>
          <w:color w:val="008000"/>
        </w:rPr>
        <w:drawing>
          <wp:inline distT="0" distB="0" distL="0" distR="0">
            <wp:extent cx="6972300" cy="40862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C9" w:rsidRPr="001A492C" w:rsidRDefault="00B313C9" w:rsidP="00FC5572">
      <w:pPr>
        <w:shd w:val="clear" w:color="auto" w:fill="FFFFFF"/>
        <w:jc w:val="both"/>
        <w:rPr>
          <w:color w:val="212529"/>
        </w:rPr>
      </w:pPr>
    </w:p>
    <w:p w:rsidR="00D46672" w:rsidRDefault="00D46672" w:rsidP="00BF4F73">
      <w:pPr>
        <w:ind w:left="48" w:right="48"/>
        <w:jc w:val="both"/>
        <w:rPr>
          <w:b/>
        </w:rPr>
      </w:pPr>
    </w:p>
    <w:p w:rsidR="003827FB" w:rsidRPr="001A492C" w:rsidRDefault="003827FB" w:rsidP="00BF4F73">
      <w:pPr>
        <w:ind w:left="48" w:right="48"/>
        <w:jc w:val="both"/>
        <w:rPr>
          <w:color w:val="333333"/>
          <w:shd w:val="clear" w:color="auto" w:fill="FFFFFF"/>
        </w:rPr>
      </w:pPr>
      <w:r w:rsidRPr="001A492C">
        <w:rPr>
          <w:b/>
        </w:rPr>
        <w:t>Câ</w:t>
      </w:r>
      <w:r w:rsidR="00B313C9">
        <w:rPr>
          <w:b/>
        </w:rPr>
        <w:t>u</w:t>
      </w:r>
      <w:r w:rsidRPr="001A492C">
        <w:rPr>
          <w:b/>
        </w:rPr>
        <w:t xml:space="preserve"> 39: </w:t>
      </w:r>
      <w:r w:rsidRPr="001A492C">
        <w:rPr>
          <w:color w:val="333333"/>
          <w:shd w:val="clear" w:color="auto" w:fill="FFFFFF"/>
        </w:rPr>
        <w:t>X, Y là hai hiđrocacbon đồng đẳng liên tiếp; Z là anđehit; T là axit cacboxylic; X, Y, Z, T đều mạch hở và T, Z đều đơn chức. Hiđro hóa hoàn toàn hỗn hợp A gồm X, Y, Z, T cần đúng 0,95 mol H</w:t>
      </w:r>
      <w:r w:rsidRPr="001A492C">
        <w:rPr>
          <w:color w:val="333333"/>
          <w:shd w:val="clear" w:color="auto" w:fill="FFFFFF"/>
          <w:vertAlign w:val="subscript"/>
        </w:rPr>
        <w:t>2</w:t>
      </w:r>
      <w:r w:rsidRPr="001A492C">
        <w:rPr>
          <w:color w:val="333333"/>
          <w:shd w:val="clear" w:color="auto" w:fill="FFFFFF"/>
        </w:rPr>
        <w:t>, thu được 24,58g hỗn hợp B. Đốt cháy hết B cần đúng 1,78 mol O</w:t>
      </w:r>
      <w:r w:rsidRPr="001A492C">
        <w:rPr>
          <w:color w:val="333333"/>
          <w:shd w:val="clear" w:color="auto" w:fill="FFFFFF"/>
          <w:vertAlign w:val="subscript"/>
        </w:rPr>
        <w:t>2</w:t>
      </w:r>
      <w:r w:rsidRPr="001A492C">
        <w:rPr>
          <w:color w:val="333333"/>
          <w:shd w:val="clear" w:color="auto" w:fill="FFFFFF"/>
        </w:rPr>
        <w:t>. Mặt khác, cho B tác dụng hết với Na (dư), sau phản ứng thu được 3,92 lít khí H</w:t>
      </w:r>
      <w:r w:rsidRPr="001A492C">
        <w:rPr>
          <w:color w:val="333333"/>
          <w:shd w:val="clear" w:color="auto" w:fill="FFFFFF"/>
          <w:vertAlign w:val="subscript"/>
        </w:rPr>
        <w:t>2</w:t>
      </w:r>
      <w:r w:rsidRPr="001A492C">
        <w:rPr>
          <w:color w:val="333333"/>
          <w:shd w:val="clear" w:color="auto" w:fill="FFFFFF"/>
        </w:rPr>
        <w:t> (đktc) và 23,1g muối. Nếu cho A tác dụng hết với lượng dư dung dịch AgNO</w:t>
      </w:r>
      <w:r w:rsidRPr="001A492C">
        <w:rPr>
          <w:color w:val="333333"/>
          <w:shd w:val="clear" w:color="auto" w:fill="FFFFFF"/>
          <w:vertAlign w:val="subscript"/>
        </w:rPr>
        <w:t>3</w:t>
      </w:r>
      <w:r w:rsidRPr="001A492C">
        <w:rPr>
          <w:color w:val="333333"/>
          <w:shd w:val="clear" w:color="auto" w:fill="FFFFFF"/>
        </w:rPr>
        <w:t>/NH</w:t>
      </w:r>
      <w:r w:rsidRPr="001A492C">
        <w:rPr>
          <w:color w:val="333333"/>
          <w:shd w:val="clear" w:color="auto" w:fill="FFFFFF"/>
          <w:vertAlign w:val="subscript"/>
        </w:rPr>
        <w:t>3</w:t>
      </w:r>
      <w:r w:rsidRPr="001A492C">
        <w:rPr>
          <w:color w:val="333333"/>
          <w:shd w:val="clear" w:color="auto" w:fill="FFFFFF"/>
        </w:rPr>
        <w:t> thì được m gam kết tủa. Biết số mol T bằng 1/6 số m</w:t>
      </w:r>
      <w:r w:rsidR="00C64450">
        <w:rPr>
          <w:color w:val="333333"/>
          <w:shd w:val="clear" w:color="auto" w:fill="FFFFFF"/>
        </w:rPr>
        <w:t>ol A. Phần trăm số mol  của anđe</w:t>
      </w:r>
      <w:r w:rsidRPr="001A492C">
        <w:rPr>
          <w:color w:val="333333"/>
          <w:shd w:val="clear" w:color="auto" w:fill="FFFFFF"/>
        </w:rPr>
        <w:t>hit Z có trong A gần nhất với?</w:t>
      </w:r>
    </w:p>
    <w:p w:rsidR="003827FB" w:rsidRDefault="003827FB" w:rsidP="00BF4F73">
      <w:pPr>
        <w:ind w:left="48" w:right="48"/>
        <w:jc w:val="both"/>
        <w:rPr>
          <w:color w:val="333333"/>
          <w:shd w:val="clear" w:color="auto" w:fill="FFFFFF"/>
        </w:rPr>
      </w:pPr>
      <w:r w:rsidRPr="001A492C">
        <w:rPr>
          <w:color w:val="333333"/>
          <w:shd w:val="clear" w:color="auto" w:fill="FFFFFF"/>
        </w:rPr>
        <w:t xml:space="preserve">A. 24%         </w:t>
      </w:r>
      <w:r w:rsidR="00BF4F73">
        <w:rPr>
          <w:color w:val="333333"/>
          <w:shd w:val="clear" w:color="auto" w:fill="FFFFFF"/>
        </w:rPr>
        <w:t xml:space="preserve">                          </w:t>
      </w:r>
      <w:r w:rsidRPr="001A492C">
        <w:rPr>
          <w:color w:val="333333"/>
          <w:shd w:val="clear" w:color="auto" w:fill="FFFFFF"/>
        </w:rPr>
        <w:t xml:space="preserve"> B.27%           </w:t>
      </w:r>
      <w:r w:rsidR="00BF4F73">
        <w:rPr>
          <w:color w:val="333333"/>
          <w:shd w:val="clear" w:color="auto" w:fill="FFFFFF"/>
        </w:rPr>
        <w:t xml:space="preserve">                  </w:t>
      </w:r>
      <w:r w:rsidRPr="001A492C">
        <w:rPr>
          <w:color w:val="333333"/>
          <w:shd w:val="clear" w:color="auto" w:fill="FFFFFF"/>
        </w:rPr>
        <w:t xml:space="preserve">  </w:t>
      </w:r>
      <w:r w:rsidRPr="001A492C">
        <w:rPr>
          <w:color w:val="333333"/>
          <w:u w:val="single"/>
          <w:shd w:val="clear" w:color="auto" w:fill="FFFFFF"/>
        </w:rPr>
        <w:t>C.</w:t>
      </w:r>
      <w:r w:rsidRPr="001A492C">
        <w:rPr>
          <w:color w:val="333333"/>
          <w:shd w:val="clear" w:color="auto" w:fill="FFFFFF"/>
        </w:rPr>
        <w:t xml:space="preserve"> 42%        </w:t>
      </w:r>
      <w:r w:rsidR="00BF4F73">
        <w:rPr>
          <w:color w:val="333333"/>
          <w:shd w:val="clear" w:color="auto" w:fill="FFFFFF"/>
        </w:rPr>
        <w:t xml:space="preserve">                   </w:t>
      </w:r>
      <w:r w:rsidRPr="001A492C">
        <w:rPr>
          <w:color w:val="333333"/>
          <w:shd w:val="clear" w:color="auto" w:fill="FFFFFF"/>
        </w:rPr>
        <w:t xml:space="preserve">   D. 38%</w:t>
      </w:r>
    </w:p>
    <w:p w:rsidR="00BC7D52" w:rsidRPr="00BC7D52" w:rsidRDefault="00BC7D52" w:rsidP="00BF4F73">
      <w:pPr>
        <w:ind w:left="48" w:right="48"/>
        <w:jc w:val="both"/>
        <w:rPr>
          <w:b/>
          <w:i/>
          <w:color w:val="333333"/>
          <w:shd w:val="clear" w:color="auto" w:fill="FFFFFF"/>
        </w:rPr>
      </w:pPr>
      <w:r w:rsidRPr="00BC7D52">
        <w:rPr>
          <w:b/>
          <w:i/>
          <w:color w:val="333333"/>
          <w:shd w:val="clear" w:color="auto" w:fill="FFFFFF"/>
        </w:rPr>
        <w:t xml:space="preserve">Hướng dẫn. </w:t>
      </w:r>
    </w:p>
    <w:p w:rsidR="00BC7D52" w:rsidRDefault="00BC7D52" w:rsidP="00BF4F73">
      <w:pPr>
        <w:ind w:left="48" w:right="48"/>
        <w:jc w:val="both"/>
      </w:pPr>
      <w:r>
        <w:rPr>
          <w:color w:val="333333"/>
          <w:shd w:val="clear" w:color="auto" w:fill="FFFFFF"/>
        </w:rPr>
        <w:t>Ta có : nH</w:t>
      </w:r>
      <w:r>
        <w:rPr>
          <w:color w:val="333333"/>
          <w:shd w:val="clear" w:color="auto" w:fill="FFFFFF"/>
          <w:vertAlign w:val="subscript"/>
        </w:rPr>
        <w:t>2</w:t>
      </w:r>
      <w:r>
        <w:rPr>
          <w:color w:val="333333"/>
          <w:shd w:val="clear" w:color="auto" w:fill="FFFFFF"/>
        </w:rPr>
        <w:t xml:space="preserve"> = 0,175 </w:t>
      </w:r>
      <w:r w:rsidR="00C64450">
        <w:rPr>
          <w:color w:val="333333"/>
          <w:shd w:val="clear" w:color="auto" w:fill="FFFFFF"/>
        </w:rPr>
        <w:t xml:space="preserve">→  </w:t>
      </w:r>
      <w:r>
        <w:rPr>
          <w:color w:val="333333"/>
          <w:shd w:val="clear" w:color="auto" w:fill="FFFFFF"/>
        </w:rPr>
        <w:t xml:space="preserve"> nOH</w:t>
      </w:r>
      <w:r>
        <w:rPr>
          <w:color w:val="333333"/>
          <w:shd w:val="clear" w:color="auto" w:fill="FFFFFF"/>
          <w:vertAlign w:val="superscript"/>
        </w:rPr>
        <w:t>-</w:t>
      </w:r>
      <w:r>
        <w:rPr>
          <w:color w:val="333333"/>
          <w:shd w:val="clear" w:color="auto" w:fill="FFFFFF"/>
        </w:rPr>
        <w:t xml:space="preserve"> + nCOOH = a + b = 0,35  →  m</w:t>
      </w:r>
      <w:r>
        <w:rPr>
          <w:color w:val="333333"/>
          <w:shd w:val="clear" w:color="auto" w:fill="FFFFFF"/>
          <w:vertAlign w:val="subscript"/>
        </w:rPr>
        <w:t>ancol</w:t>
      </w:r>
      <w:r>
        <w:rPr>
          <w:vertAlign w:val="subscript"/>
        </w:rPr>
        <w:t xml:space="preserve"> </w:t>
      </w:r>
      <w:r>
        <w:t xml:space="preserve"> + m</w:t>
      </w:r>
      <w:r>
        <w:rPr>
          <w:vertAlign w:val="subscript"/>
        </w:rPr>
        <w:t>axit</w:t>
      </w:r>
      <w:r w:rsidR="00404DBE">
        <w:rPr>
          <w:vertAlign w:val="subscript"/>
        </w:rPr>
        <w:t xml:space="preserve"> no</w:t>
      </w:r>
      <w:r>
        <w:t xml:space="preserve"> = 15,4 và m</w:t>
      </w:r>
      <w:r>
        <w:rPr>
          <w:vertAlign w:val="subscript"/>
        </w:rPr>
        <w:t>ankan</w:t>
      </w:r>
      <w:r>
        <w:t xml:space="preserve"> = 9,18</w:t>
      </w:r>
    </w:p>
    <w:p w:rsidR="00404DBE" w:rsidRDefault="00B60E93" w:rsidP="00BF4F73">
      <w:pPr>
        <w:ind w:left="48" w:right="48"/>
        <w:jc w:val="both"/>
      </w:pPr>
      <w:r>
        <w:rPr>
          <w:noProof/>
        </w:rPr>
        <w:lastRenderedPageBreak/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9" type="#_x0000_t87" style="position:absolute;left:0;text-align:left;margin-left:57.6pt;margin-top:.9pt;width:7.15pt;height:61.2pt;z-index:251658240"/>
        </w:pict>
      </w:r>
      <w:r w:rsidR="00404DBE">
        <w:t xml:space="preserve">                     O : a</w:t>
      </w:r>
    </w:p>
    <w:p w:rsidR="00404DBE" w:rsidRDefault="00B60E93" w:rsidP="00BF4F73">
      <w:pPr>
        <w:ind w:left="48" w:right="48"/>
        <w:jc w:val="both"/>
      </w:pPr>
      <w:r>
        <w:rPr>
          <w:noProof/>
        </w:rPr>
        <w:pict>
          <v:shape id="_x0000_s1030" type="#_x0000_t87" style="position:absolute;left:0;text-align:left;margin-left:211.8pt;margin-top:2.1pt;width:7.15pt;height:25.2pt;z-index:251659264"/>
        </w:pict>
      </w:r>
      <w:r w:rsidR="00404DBE">
        <w:t xml:space="preserve">                     COO :b                                       a = 0,25</w:t>
      </w:r>
    </w:p>
    <w:p w:rsidR="00404DBE" w:rsidRDefault="00B60E93" w:rsidP="00BF4F73">
      <w:pPr>
        <w:ind w:left="48" w:right="48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-3.6pt;margin-top:71.7pt;width:33.6pt;height:0;z-index:251662336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169.2pt;margin-top:1.5pt;width:33.6pt;height:0;z-index:251660288" o:connectortype="straight">
            <v:stroke endarrow="block"/>
          </v:shape>
        </w:pict>
      </w:r>
      <w:r w:rsidR="00404DBE">
        <w:t>Dồn chất :    H</w:t>
      </w:r>
      <w:r w:rsidR="00404DBE">
        <w:rPr>
          <w:vertAlign w:val="subscript"/>
        </w:rPr>
        <w:t>2</w:t>
      </w:r>
      <w:r w:rsidR="00404DBE">
        <w:t xml:space="preserve">: 6b                              </w:t>
      </w:r>
      <w:r w:rsidR="00C64450">
        <w:t xml:space="preserve">     </w:t>
      </w:r>
      <w:r w:rsidR="00404DBE">
        <w:t xml:space="preserve">      b =  0,1     </w:t>
      </w:r>
    </w:p>
    <w:p w:rsidR="00404DBE" w:rsidRPr="00404DBE" w:rsidRDefault="00404DBE" w:rsidP="00BF4F73">
      <w:pPr>
        <w:ind w:left="48" w:right="48"/>
        <w:jc w:val="both"/>
      </w:pPr>
      <w:r>
        <w:t xml:space="preserve">                     CH</w:t>
      </w:r>
      <w:r>
        <w:rPr>
          <w:vertAlign w:val="subscript"/>
        </w:rPr>
        <w:t>2</w:t>
      </w:r>
      <w:r>
        <w:t xml:space="preserve"> : </w:t>
      </w:r>
      <w:r w:rsidRPr="00404DBE">
        <w:rPr>
          <w:position w:val="-24"/>
        </w:rPr>
        <w:object w:dxaOrig="1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31.2pt" o:ole="">
            <v:imagedata r:id="rId8" o:title=""/>
          </v:shape>
          <o:OLEObject Type="Embed" ProgID="Equation.3" ShapeID="_x0000_i1025" DrawAspect="Content" ObjectID="_1724848123" r:id="rId9"/>
        </w:object>
      </w:r>
    </w:p>
    <w:p w:rsidR="00404DBE" w:rsidRDefault="00B60E93" w:rsidP="00BF4F73">
      <w:pPr>
        <w:ind w:left="48" w:right="48"/>
        <w:jc w:val="both"/>
      </w:pPr>
      <w:r>
        <w:rPr>
          <w:noProof/>
        </w:rPr>
        <w:pict>
          <v:shape id="_x0000_s1032" type="#_x0000_t87" style="position:absolute;left:0;text-align:left;margin-left:34.2pt;margin-top:1.1pt;width:7.15pt;height:52.2pt;z-index:251661312"/>
        </w:pict>
      </w:r>
      <w:r w:rsidR="00A261C0">
        <w:t xml:space="preserve">        </w:t>
      </w:r>
      <w:r w:rsidR="00EB1420">
        <w:t xml:space="preserve"> </w:t>
      </w:r>
      <w:r w:rsidR="00A261C0">
        <w:t xml:space="preserve">   </w:t>
      </w:r>
      <w:r w:rsidR="00EB1420">
        <w:t xml:space="preserve"> HCHO : 0,25   →  %m = 41,67%</w:t>
      </w:r>
    </w:p>
    <w:p w:rsidR="00EB1420" w:rsidRDefault="00EB1420" w:rsidP="00BF4F73">
      <w:pPr>
        <w:ind w:left="48" w:right="48"/>
        <w:jc w:val="both"/>
      </w:pPr>
      <w:r>
        <w:t xml:space="preserve">      </w:t>
      </w:r>
      <w:r w:rsidR="00A261C0">
        <w:t xml:space="preserve">       </w:t>
      </w:r>
      <w:r>
        <w:t>CH≡C-COOH :0,1</w:t>
      </w:r>
    </w:p>
    <w:p w:rsidR="00EB1420" w:rsidRDefault="00EB1420" w:rsidP="00BF4F73">
      <w:pPr>
        <w:ind w:left="48" w:right="48"/>
        <w:jc w:val="both"/>
      </w:pPr>
      <w:r>
        <w:t xml:space="preserve">      </w:t>
      </w:r>
      <w:r w:rsidR="00A261C0">
        <w:t xml:space="preserve">       </w:t>
      </w:r>
      <w:r>
        <w:t>CHCH : 0,13</w:t>
      </w:r>
    </w:p>
    <w:p w:rsidR="00EB1420" w:rsidRPr="00EB1420" w:rsidRDefault="00EB1420" w:rsidP="00BF4F73">
      <w:pPr>
        <w:ind w:left="48" w:right="48"/>
        <w:jc w:val="both"/>
      </w:pPr>
      <w:r>
        <w:t xml:space="preserve">      </w:t>
      </w:r>
      <w:r w:rsidR="00A261C0">
        <w:t xml:space="preserve">       </w:t>
      </w:r>
      <w:r>
        <w:t>CH≡C-CH</w:t>
      </w:r>
      <w:r>
        <w:rPr>
          <w:vertAlign w:val="subscript"/>
        </w:rPr>
        <w:t>3</w:t>
      </w:r>
      <w:r>
        <w:t xml:space="preserve"> : 0,12</w:t>
      </w:r>
    </w:p>
    <w:p w:rsidR="00C537B1" w:rsidRPr="001A492C" w:rsidRDefault="00C537B1" w:rsidP="003827FB">
      <w:pPr>
        <w:tabs>
          <w:tab w:val="left" w:pos="284"/>
          <w:tab w:val="left" w:pos="2977"/>
          <w:tab w:val="left" w:pos="5812"/>
          <w:tab w:val="left" w:pos="8505"/>
        </w:tabs>
        <w:jc w:val="both"/>
        <w:rPr>
          <w:rFonts w:eastAsiaTheme="minorHAnsi"/>
          <w:b/>
          <w:lang w:val="es-ES"/>
        </w:rPr>
      </w:pPr>
    </w:p>
    <w:p w:rsidR="003827FB" w:rsidRPr="001A492C" w:rsidRDefault="003827FB" w:rsidP="003827FB">
      <w:pPr>
        <w:tabs>
          <w:tab w:val="left" w:pos="284"/>
          <w:tab w:val="left" w:pos="2977"/>
          <w:tab w:val="left" w:pos="5812"/>
          <w:tab w:val="left" w:pos="8505"/>
        </w:tabs>
        <w:jc w:val="both"/>
        <w:rPr>
          <w:rFonts w:eastAsiaTheme="minorHAnsi"/>
        </w:rPr>
      </w:pPr>
      <w:r w:rsidRPr="001A492C">
        <w:rPr>
          <w:rFonts w:eastAsiaTheme="minorHAnsi"/>
          <w:b/>
          <w:lang w:val="es-ES"/>
        </w:rPr>
        <w:t xml:space="preserve">Câu 40: </w:t>
      </w:r>
      <w:r w:rsidRPr="001A492C">
        <w:rPr>
          <w:rFonts w:eastAsiaTheme="minorHAnsi"/>
          <w:lang w:val="fr-FR"/>
        </w:rPr>
        <w:t>Hỗn hợp X gồm Mg, Fe, Fe</w:t>
      </w:r>
      <w:r w:rsidRPr="001A492C">
        <w:rPr>
          <w:rFonts w:eastAsiaTheme="minorHAnsi"/>
          <w:vertAlign w:val="subscript"/>
          <w:lang w:val="fr-FR"/>
        </w:rPr>
        <w:t>3</w:t>
      </w:r>
      <w:r w:rsidRPr="001A492C">
        <w:rPr>
          <w:rFonts w:eastAsiaTheme="minorHAnsi"/>
          <w:lang w:val="fr-FR"/>
        </w:rPr>
        <w:t>O</w:t>
      </w:r>
      <w:r w:rsidRPr="001A492C">
        <w:rPr>
          <w:rFonts w:eastAsiaTheme="minorHAnsi"/>
          <w:vertAlign w:val="subscript"/>
          <w:lang w:val="fr-FR"/>
        </w:rPr>
        <w:softHyphen/>
        <w:t>4</w:t>
      </w:r>
      <w:r w:rsidRPr="001A492C">
        <w:rPr>
          <w:rFonts w:eastAsiaTheme="minorHAnsi"/>
          <w:lang w:val="fr-FR"/>
        </w:rPr>
        <w:t xml:space="preserve"> và CuO, trong đó oxi chiếm 20% khối lượng. Cho m gam X tan hoàn toàn vào V ml dung dịch Y gồm H</w:t>
      </w:r>
      <w:r w:rsidRPr="001A492C">
        <w:rPr>
          <w:rFonts w:eastAsiaTheme="minorHAnsi"/>
          <w:vertAlign w:val="subscript"/>
          <w:lang w:val="fr-FR"/>
        </w:rPr>
        <w:t>2</w:t>
      </w:r>
      <w:r w:rsidRPr="001A492C">
        <w:rPr>
          <w:rFonts w:eastAsiaTheme="minorHAnsi"/>
          <w:lang w:val="fr-FR"/>
        </w:rPr>
        <w:t>SO</w:t>
      </w:r>
      <w:r w:rsidRPr="001A492C">
        <w:rPr>
          <w:rFonts w:eastAsiaTheme="minorHAnsi"/>
          <w:vertAlign w:val="subscript"/>
          <w:lang w:val="fr-FR"/>
        </w:rPr>
        <w:t>4</w:t>
      </w:r>
      <w:r w:rsidRPr="001A492C">
        <w:rPr>
          <w:rFonts w:eastAsiaTheme="minorHAnsi"/>
          <w:lang w:val="fr-FR"/>
        </w:rPr>
        <w:t xml:space="preserve"> 1,65M và NaNO</w:t>
      </w:r>
      <w:r w:rsidRPr="001A492C">
        <w:rPr>
          <w:rFonts w:eastAsiaTheme="minorHAnsi"/>
          <w:vertAlign w:val="subscript"/>
          <w:lang w:val="fr-FR"/>
        </w:rPr>
        <w:t>3</w:t>
      </w:r>
      <w:r w:rsidRPr="001A492C">
        <w:rPr>
          <w:rFonts w:eastAsiaTheme="minorHAnsi"/>
          <w:lang w:val="fr-FR"/>
        </w:rPr>
        <w:t xml:space="preserve"> 1M, thu được dung dịch Z chỉ chứa 3,66m gam muối trung hòa và 1,792 lít khí NO (đktc). Dung dịch Z phản ứng tối đa với 1,22 mol KOH. </w:t>
      </w:r>
      <w:r w:rsidRPr="001A492C">
        <w:rPr>
          <w:rFonts w:eastAsiaTheme="minorHAnsi"/>
        </w:rPr>
        <w:t>Giá trị của V là</w:t>
      </w:r>
    </w:p>
    <w:p w:rsidR="003827FB" w:rsidRDefault="003827FB" w:rsidP="003827FB">
      <w:pPr>
        <w:tabs>
          <w:tab w:val="left" w:pos="284"/>
          <w:tab w:val="left" w:pos="2977"/>
          <w:tab w:val="left" w:pos="3041"/>
          <w:tab w:val="left" w:pos="5812"/>
          <w:tab w:val="left" w:pos="8505"/>
          <w:tab w:val="left" w:pos="8567"/>
        </w:tabs>
        <w:ind w:firstLine="283"/>
        <w:jc w:val="both"/>
        <w:rPr>
          <w:rFonts w:eastAsiaTheme="minorHAnsi"/>
        </w:rPr>
      </w:pPr>
      <w:r w:rsidRPr="001A492C">
        <w:rPr>
          <w:rFonts w:eastAsiaTheme="minorHAnsi"/>
          <w:b/>
        </w:rPr>
        <w:t xml:space="preserve">A. </w:t>
      </w:r>
      <w:r w:rsidRPr="001A492C">
        <w:rPr>
          <w:rFonts w:eastAsiaTheme="minorHAnsi"/>
        </w:rPr>
        <w:t>600</w:t>
      </w:r>
      <w:r w:rsidRPr="001A492C">
        <w:rPr>
          <w:rFonts w:eastAsiaTheme="minorHAnsi"/>
          <w:lang w:val="vi-VN"/>
        </w:rPr>
        <w:t>.</w:t>
      </w:r>
      <w:r w:rsidRPr="001A492C">
        <w:rPr>
          <w:rFonts w:eastAsiaTheme="minorHAnsi"/>
        </w:rPr>
        <w:tab/>
      </w:r>
      <w:r w:rsidRPr="001A492C">
        <w:rPr>
          <w:rFonts w:eastAsiaTheme="minorHAnsi"/>
          <w:b/>
        </w:rPr>
        <w:t xml:space="preserve">B. </w:t>
      </w:r>
      <w:r w:rsidRPr="001A492C">
        <w:rPr>
          <w:rFonts w:eastAsiaTheme="minorHAnsi"/>
        </w:rPr>
        <w:t>300</w:t>
      </w:r>
      <w:r w:rsidRPr="001A492C">
        <w:rPr>
          <w:rFonts w:eastAsiaTheme="minorHAnsi"/>
          <w:lang w:val="vi-VN"/>
        </w:rPr>
        <w:t>.</w:t>
      </w:r>
      <w:r w:rsidRPr="001A492C">
        <w:rPr>
          <w:rFonts w:eastAsiaTheme="minorHAnsi"/>
        </w:rPr>
        <w:tab/>
      </w:r>
      <w:r w:rsidRPr="001A492C">
        <w:rPr>
          <w:rFonts w:eastAsiaTheme="minorHAnsi"/>
          <w:b/>
        </w:rPr>
        <w:t xml:space="preserve">C. </w:t>
      </w:r>
      <w:r w:rsidRPr="001A492C">
        <w:rPr>
          <w:rFonts w:eastAsiaTheme="minorHAnsi"/>
        </w:rPr>
        <w:t>500</w:t>
      </w:r>
      <w:r w:rsidRPr="001A492C">
        <w:rPr>
          <w:rFonts w:eastAsiaTheme="minorHAnsi"/>
          <w:lang w:val="vi-VN"/>
        </w:rPr>
        <w:t>.</w:t>
      </w:r>
      <w:r w:rsidRPr="001A492C">
        <w:rPr>
          <w:rFonts w:eastAsiaTheme="minorHAnsi"/>
        </w:rPr>
        <w:tab/>
      </w:r>
      <w:r w:rsidRPr="001A492C">
        <w:rPr>
          <w:rFonts w:eastAsiaTheme="minorHAnsi"/>
          <w:b/>
          <w:u w:val="single"/>
        </w:rPr>
        <w:t>D.</w:t>
      </w:r>
      <w:r w:rsidRPr="001A492C">
        <w:rPr>
          <w:rFonts w:eastAsiaTheme="minorHAnsi"/>
        </w:rPr>
        <w:t>400</w:t>
      </w:r>
      <w:r w:rsidRPr="001A492C">
        <w:rPr>
          <w:rFonts w:eastAsiaTheme="minorHAnsi"/>
          <w:lang w:val="vi-VN"/>
        </w:rPr>
        <w:t>.</w:t>
      </w:r>
    </w:p>
    <w:p w:rsidR="00C537B1" w:rsidRPr="00812586" w:rsidRDefault="00812586" w:rsidP="00812586">
      <w:pPr>
        <w:tabs>
          <w:tab w:val="left" w:pos="284"/>
          <w:tab w:val="left" w:pos="2977"/>
          <w:tab w:val="left" w:pos="3041"/>
          <w:tab w:val="left" w:pos="5812"/>
          <w:tab w:val="left" w:pos="8505"/>
          <w:tab w:val="left" w:pos="8567"/>
        </w:tabs>
        <w:ind w:firstLine="283"/>
        <w:jc w:val="both"/>
        <w:rPr>
          <w:rFonts w:eastAsiaTheme="minorHAnsi"/>
          <w:b/>
          <w:i/>
        </w:rPr>
      </w:pPr>
      <w:r w:rsidRPr="00812586">
        <w:rPr>
          <w:rFonts w:eastAsiaTheme="minorHAnsi"/>
          <w:b/>
          <w:i/>
        </w:rPr>
        <w:t>Hướng dẫn.</w:t>
      </w:r>
    </w:p>
    <w:p w:rsidR="00C537B1" w:rsidRPr="001A492C" w:rsidRDefault="00C537B1" w:rsidP="003827FB">
      <w:pPr>
        <w:tabs>
          <w:tab w:val="left" w:pos="284"/>
          <w:tab w:val="left" w:pos="2977"/>
          <w:tab w:val="left" w:pos="3041"/>
          <w:tab w:val="left" w:pos="5812"/>
          <w:tab w:val="left" w:pos="8505"/>
          <w:tab w:val="left" w:pos="8567"/>
        </w:tabs>
        <w:ind w:firstLine="283"/>
        <w:jc w:val="both"/>
        <w:rPr>
          <w:rFonts w:eastAsiaTheme="minorHAnsi"/>
        </w:rPr>
      </w:pPr>
      <w:r w:rsidRPr="001A492C">
        <w:rPr>
          <w:rFonts w:eastAsiaTheme="minorHAnsi"/>
          <w:noProof/>
        </w:rPr>
        <w:drawing>
          <wp:inline distT="0" distB="0" distL="0" distR="0">
            <wp:extent cx="6229350" cy="4953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83E" w:rsidRPr="001A492C" w:rsidRDefault="003827FB" w:rsidP="0071583E">
      <w:pPr>
        <w:tabs>
          <w:tab w:val="left" w:pos="284"/>
          <w:tab w:val="left" w:pos="2552"/>
          <w:tab w:val="left" w:pos="4820"/>
          <w:tab w:val="left" w:pos="7088"/>
        </w:tabs>
        <w:spacing w:before="120"/>
      </w:pPr>
      <w:r w:rsidRPr="001A492C">
        <w:rPr>
          <w:b/>
          <w:color w:val="0033CC"/>
          <w:lang w:val="vi-VN"/>
        </w:rPr>
        <w:t xml:space="preserve">Câu </w:t>
      </w:r>
      <w:r w:rsidRPr="001A492C">
        <w:rPr>
          <w:b/>
          <w:color w:val="0033CC"/>
        </w:rPr>
        <w:t>41</w:t>
      </w:r>
      <w:r w:rsidR="0071583E" w:rsidRPr="001A492C">
        <w:rPr>
          <w:b/>
          <w:color w:val="0033CC"/>
        </w:rPr>
        <w:t xml:space="preserve">. </w:t>
      </w:r>
      <w:r w:rsidR="0071583E" w:rsidRPr="001A492C">
        <w:rPr>
          <w:lang w:val="vi-VN"/>
        </w:rPr>
        <w:t xml:space="preserve">Điện phân dung dịch </w:t>
      </w:r>
      <w:r w:rsidR="0071583E" w:rsidRPr="001A492C">
        <w:t>hỗn hợp</w:t>
      </w:r>
      <w:r w:rsidR="0071583E" w:rsidRPr="001A492C">
        <w:rPr>
          <w:lang w:val="vi-VN"/>
        </w:rPr>
        <w:t xml:space="preserve"> NaCl và CuSO</w:t>
      </w:r>
      <w:r w:rsidR="0071583E" w:rsidRPr="001A492C">
        <w:rPr>
          <w:vertAlign w:val="subscript"/>
          <w:lang w:val="vi-VN"/>
        </w:rPr>
        <w:t>4</w:t>
      </w:r>
      <w:r w:rsidR="0071583E" w:rsidRPr="001A492C">
        <w:rPr>
          <w:lang w:val="vi-VN"/>
        </w:rPr>
        <w:t xml:space="preserve"> (điện cực trơ, màng ngăn xốp, hiệu suất điện phân 100%, bỏ qua sự hòa tan của các khí trong nước và sự bay hơi của nước) với cường độ dòng điện không đổi. Kết quả thí nghiệm được ghi ở bảng sau: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2"/>
        <w:gridCol w:w="1637"/>
        <w:gridCol w:w="2232"/>
        <w:gridCol w:w="4234"/>
      </w:tblGrid>
      <w:tr w:rsidR="0071583E" w:rsidRPr="001A492C" w:rsidTr="00D04E9B">
        <w:trPr>
          <w:trHeight w:val="839"/>
        </w:trPr>
        <w:tc>
          <w:tcPr>
            <w:tcW w:w="1602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  <w:rPr>
                <w:lang w:val="vi-VN"/>
              </w:rPr>
            </w:pPr>
            <w:r w:rsidRPr="001A492C">
              <w:rPr>
                <w:lang w:val="vi-VN"/>
              </w:rPr>
              <w:t>Thời gian điện phân (giây)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  <w:rPr>
                <w:lang w:val="vi-VN"/>
              </w:rPr>
            </w:pPr>
            <w:r w:rsidRPr="001A492C">
              <w:rPr>
                <w:lang w:val="vi-VN"/>
              </w:rPr>
              <w:t>Khối lượng catot tăng (gam)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  <w:rPr>
                <w:lang w:val="vi-VN"/>
              </w:rPr>
            </w:pPr>
            <w:r w:rsidRPr="001A492C">
              <w:rPr>
                <w:lang w:val="vi-VN"/>
              </w:rPr>
              <w:t>Khí thoát ra ở anot</w:t>
            </w:r>
          </w:p>
        </w:tc>
        <w:tc>
          <w:tcPr>
            <w:tcW w:w="4234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  <w:rPr>
                <w:lang w:val="vi-VN"/>
              </w:rPr>
            </w:pPr>
            <w:r w:rsidRPr="001A492C">
              <w:rPr>
                <w:lang w:val="vi-VN"/>
              </w:rPr>
              <w:t>Dung dịch thu được sau điện phân có khối lượng giảm so với khối lượng dung dịch ban đầu (gam)</w:t>
            </w:r>
          </w:p>
        </w:tc>
      </w:tr>
      <w:tr w:rsidR="0071583E" w:rsidRPr="001A492C" w:rsidTr="00D04E9B">
        <w:trPr>
          <w:trHeight w:val="274"/>
        </w:trPr>
        <w:tc>
          <w:tcPr>
            <w:tcW w:w="1602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  <w:rPr>
                <w:lang w:val="vi-VN"/>
              </w:rPr>
            </w:pPr>
            <w:r w:rsidRPr="001A492C">
              <w:rPr>
                <w:lang w:val="vi-VN"/>
              </w:rPr>
              <w:t>1930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</w:pPr>
            <w:r w:rsidRPr="001A492C">
              <w:t>m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  <w:rPr>
                <w:lang w:val="vi-VN"/>
              </w:rPr>
            </w:pPr>
            <w:r w:rsidRPr="001A492C">
              <w:rPr>
                <w:lang w:val="vi-VN"/>
              </w:rPr>
              <w:t>Một khí duy nhất</w:t>
            </w:r>
          </w:p>
        </w:tc>
        <w:tc>
          <w:tcPr>
            <w:tcW w:w="4234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</w:pPr>
            <w:r w:rsidRPr="001A492C">
              <w:rPr>
                <w:lang w:val="vi-VN"/>
              </w:rPr>
              <w:t>2,70</w:t>
            </w:r>
          </w:p>
        </w:tc>
      </w:tr>
      <w:tr w:rsidR="0071583E" w:rsidRPr="001A492C" w:rsidTr="00D04E9B">
        <w:trPr>
          <w:trHeight w:val="274"/>
        </w:trPr>
        <w:tc>
          <w:tcPr>
            <w:tcW w:w="1602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</w:pPr>
            <w:r w:rsidRPr="001A492C">
              <w:rPr>
                <w:lang w:val="vi-VN"/>
              </w:rPr>
              <w:t>7720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</w:pPr>
            <w:r w:rsidRPr="001A492C">
              <w:rPr>
                <w:lang w:val="vi-VN"/>
              </w:rPr>
              <w:t>4m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</w:pPr>
            <w:r w:rsidRPr="001A492C">
              <w:rPr>
                <w:lang w:val="vi-VN"/>
              </w:rPr>
              <w:t>Hỗn hợp khí</w:t>
            </w:r>
          </w:p>
        </w:tc>
        <w:tc>
          <w:tcPr>
            <w:tcW w:w="4234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</w:pPr>
            <w:r w:rsidRPr="001A492C">
              <w:rPr>
                <w:lang w:val="vi-VN"/>
              </w:rPr>
              <w:t>9,15</w:t>
            </w:r>
          </w:p>
        </w:tc>
      </w:tr>
      <w:tr w:rsidR="0071583E" w:rsidRPr="001A492C" w:rsidTr="00D04E9B">
        <w:trPr>
          <w:trHeight w:val="274"/>
        </w:trPr>
        <w:tc>
          <w:tcPr>
            <w:tcW w:w="1602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</w:pPr>
            <w:r w:rsidRPr="001A492C">
              <w:lastRenderedPageBreak/>
              <w:t>t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  <w:rPr>
                <w:lang w:val="vi-VN"/>
              </w:rPr>
            </w:pPr>
            <w:r w:rsidRPr="001A492C">
              <w:rPr>
                <w:lang w:val="vi-VN"/>
              </w:rPr>
              <w:t>5m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</w:pPr>
            <w:r w:rsidRPr="001A492C">
              <w:rPr>
                <w:lang w:val="vi-VN"/>
              </w:rPr>
              <w:t>Hỗn hợp khí</w:t>
            </w:r>
          </w:p>
        </w:tc>
        <w:tc>
          <w:tcPr>
            <w:tcW w:w="4234" w:type="dxa"/>
            <w:shd w:val="clear" w:color="auto" w:fill="auto"/>
            <w:vAlign w:val="center"/>
          </w:tcPr>
          <w:p w:rsidR="0071583E" w:rsidRPr="001A492C" w:rsidRDefault="0071583E" w:rsidP="00D04E9B">
            <w:pPr>
              <w:jc w:val="center"/>
              <w:rPr>
                <w:lang w:val="vi-VN"/>
              </w:rPr>
            </w:pPr>
            <w:r w:rsidRPr="001A492C">
              <w:rPr>
                <w:lang w:val="vi-VN"/>
              </w:rPr>
              <w:t>11,11</w:t>
            </w:r>
          </w:p>
        </w:tc>
      </w:tr>
    </w:tbl>
    <w:p w:rsidR="0071583E" w:rsidRPr="001A492C" w:rsidRDefault="0071583E" w:rsidP="0071583E">
      <w:pPr>
        <w:jc w:val="both"/>
      </w:pPr>
      <w:r w:rsidRPr="001A492C">
        <w:rPr>
          <w:lang w:val="vi-VN"/>
        </w:rPr>
        <w:t>Giá trị của t là</w:t>
      </w:r>
    </w:p>
    <w:p w:rsidR="0071583E" w:rsidRPr="001A492C" w:rsidRDefault="0071583E" w:rsidP="0071583E">
      <w:pPr>
        <w:tabs>
          <w:tab w:val="left" w:pos="284"/>
          <w:tab w:val="left" w:pos="2552"/>
          <w:tab w:val="left" w:pos="4820"/>
          <w:tab w:val="left" w:pos="7088"/>
        </w:tabs>
        <w:jc w:val="both"/>
      </w:pPr>
      <w:r w:rsidRPr="001A492C">
        <w:rPr>
          <w:b/>
        </w:rPr>
        <w:tab/>
        <w:t>A.</w:t>
      </w:r>
      <w:r w:rsidRPr="001A492C">
        <w:rPr>
          <w:lang w:val="vi-VN"/>
        </w:rPr>
        <w:t>10615</w:t>
      </w:r>
      <w:r w:rsidRPr="001A492C">
        <w:t>.</w:t>
      </w:r>
      <w:r w:rsidRPr="001A492C">
        <w:tab/>
      </w:r>
      <w:r w:rsidRPr="001A492C">
        <w:rPr>
          <w:b/>
        </w:rPr>
        <w:t>B.</w:t>
      </w:r>
      <w:r w:rsidRPr="001A492C">
        <w:rPr>
          <w:lang w:val="vi-VN"/>
        </w:rPr>
        <w:t>9650</w:t>
      </w:r>
      <w:r w:rsidRPr="001A492C">
        <w:t>.</w:t>
      </w:r>
      <w:r w:rsidRPr="001A492C">
        <w:tab/>
      </w:r>
      <w:r w:rsidRPr="001A492C">
        <w:rPr>
          <w:b/>
          <w:color w:val="FF0000"/>
        </w:rPr>
        <w:t>C.</w:t>
      </w:r>
      <w:r w:rsidRPr="001A492C">
        <w:rPr>
          <w:color w:val="FF0000"/>
          <w:lang w:val="vi-VN"/>
        </w:rPr>
        <w:t>11580</w:t>
      </w:r>
      <w:r w:rsidRPr="001A492C">
        <w:rPr>
          <w:color w:val="FF0000"/>
        </w:rPr>
        <w:t>.</w:t>
      </w:r>
      <w:r w:rsidRPr="001A492C">
        <w:tab/>
      </w:r>
      <w:r w:rsidRPr="001A492C">
        <w:rPr>
          <w:b/>
        </w:rPr>
        <w:t>D.</w:t>
      </w:r>
      <w:r w:rsidRPr="001A492C">
        <w:rPr>
          <w:lang w:val="vi-VN"/>
        </w:rPr>
        <w:t>8202,5</w:t>
      </w:r>
      <w:r w:rsidRPr="001A492C">
        <w:t>.</w:t>
      </w:r>
    </w:p>
    <w:p w:rsidR="003B62EF" w:rsidRPr="001A492C" w:rsidRDefault="003B62EF" w:rsidP="003B62EF">
      <w:pPr>
        <w:pStyle w:val="default"/>
        <w:shd w:val="clear" w:color="auto" w:fill="FFFFFF"/>
        <w:spacing w:before="0" w:beforeAutospacing="0" w:after="150" w:afterAutospacing="0" w:line="405" w:lineRule="atLeast"/>
        <w:jc w:val="both"/>
        <w:rPr>
          <w:color w:val="000000"/>
        </w:rPr>
      </w:pPr>
      <w:r w:rsidRPr="001A492C">
        <w:rPr>
          <w:rStyle w:val="Strong"/>
          <w:color w:val="000000"/>
        </w:rPr>
        <w:t>Giải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Do tại 3 thời điểm khối lượng catot đều tăng nên Cu</w:t>
      </w:r>
      <w:r w:rsidRPr="001A492C">
        <w:rPr>
          <w:color w:val="000000"/>
          <w:vertAlign w:val="superscript"/>
        </w:rPr>
        <w:t>2+</w:t>
      </w:r>
      <w:r w:rsidR="00BF3E4E">
        <w:rPr>
          <w:color w:val="000000"/>
        </w:rPr>
        <w:t> điện</w:t>
      </w:r>
      <w:r w:rsidRPr="001A492C">
        <w:rPr>
          <w:color w:val="000000"/>
        </w:rPr>
        <w:t xml:space="preserve"> phân chưa hết ở t</w:t>
      </w:r>
      <w:r w:rsidRPr="001A492C">
        <w:rPr>
          <w:color w:val="000000"/>
          <w:vertAlign w:val="subscript"/>
        </w:rPr>
        <w:t>1</w:t>
      </w:r>
      <w:r w:rsidRPr="001A492C">
        <w:rPr>
          <w:color w:val="000000"/>
        </w:rPr>
        <w:t> và t</w:t>
      </w:r>
      <w:r w:rsidRPr="001A492C">
        <w:rPr>
          <w:color w:val="000000"/>
          <w:vertAlign w:val="subscript"/>
        </w:rPr>
        <w:t>2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*Tại t</w:t>
      </w:r>
      <w:r w:rsidRPr="001A492C">
        <w:rPr>
          <w:color w:val="000000"/>
          <w:vertAlign w:val="subscript"/>
        </w:rPr>
        <w:t>1</w:t>
      </w:r>
      <w:r w:rsidRPr="001A492C">
        <w:rPr>
          <w:color w:val="000000"/>
        </w:rPr>
        <w:t> = 1930 giây: n</w:t>
      </w:r>
      <w:r w:rsidRPr="001A492C">
        <w:rPr>
          <w:color w:val="000000"/>
          <w:vertAlign w:val="subscript"/>
        </w:rPr>
        <w:t>e1</w:t>
      </w:r>
      <w:r w:rsidRPr="001A492C">
        <w:rPr>
          <w:color w:val="000000"/>
        </w:rPr>
        <w:t> = It1/F = 0,02I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=&gt; nCl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= 0,01I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n </w:t>
      </w:r>
      <w:r w:rsidRPr="001A492C">
        <w:rPr>
          <w:color w:val="000000"/>
          <w:vertAlign w:val="subscript"/>
        </w:rPr>
        <w:t>e1</w:t>
      </w:r>
      <w:r w:rsidRPr="001A492C">
        <w:rPr>
          <w:color w:val="000000"/>
        </w:rPr>
        <w:t> = 2nCu</w:t>
      </w:r>
      <w:r w:rsidRPr="001A492C">
        <w:rPr>
          <w:color w:val="000000"/>
          <w:vertAlign w:val="superscript"/>
        </w:rPr>
        <w:t>2+</w:t>
      </w:r>
      <w:r w:rsidRPr="001A492C">
        <w:rPr>
          <w:color w:val="000000"/>
        </w:rPr>
        <w:t> bị đp =&gt; 0,02I = 2m/64 (1)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m </w:t>
      </w:r>
      <w:r w:rsidRPr="001A492C">
        <w:rPr>
          <w:color w:val="000000"/>
          <w:vertAlign w:val="subscript"/>
        </w:rPr>
        <w:t>dung dịch giảm</w:t>
      </w:r>
      <w:r w:rsidRPr="001A492C">
        <w:rPr>
          <w:color w:val="000000"/>
        </w:rPr>
        <w:t> = mCu + mCl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=&gt; 2,7 = m + 71.0,01I (2)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Giải (1) và (2) =&gt; m = 1,28; I = 2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*Tại t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= 7720 =&gt; n</w:t>
      </w:r>
      <w:r w:rsidRPr="001A492C">
        <w:rPr>
          <w:color w:val="000000"/>
          <w:vertAlign w:val="subscript"/>
        </w:rPr>
        <w:t>e2</w:t>
      </w:r>
      <w:r w:rsidRPr="001A492C">
        <w:rPr>
          <w:color w:val="000000"/>
        </w:rPr>
        <w:t> = 0,16 mol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Anot: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Cl</w:t>
      </w:r>
      <w:r w:rsidRPr="001A492C">
        <w:rPr>
          <w:color w:val="000000"/>
          <w:vertAlign w:val="superscript"/>
        </w:rPr>
        <w:t>-</w:t>
      </w:r>
      <w:r w:rsidRPr="001A492C">
        <w:rPr>
          <w:color w:val="000000"/>
        </w:rPr>
        <w:t> -1e → 0,5Cl</w:t>
      </w:r>
      <w:r w:rsidRPr="001A492C">
        <w:rPr>
          <w:color w:val="000000"/>
          <w:vertAlign w:val="subscript"/>
        </w:rPr>
        <w:t>2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        x          0,5x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H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O -2e → 0,5O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+ 2H</w:t>
      </w:r>
      <w:r w:rsidRPr="001A492C">
        <w:rPr>
          <w:color w:val="000000"/>
          <w:vertAlign w:val="superscript"/>
        </w:rPr>
        <w:t>+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           y          0,25y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x+y = 0,16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0,5x.71+0,25y.32+4.1,28 = 9,15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Giải ra ta được x = 0,1; y = 0,06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*Tại t</w:t>
      </w:r>
      <w:r w:rsidRPr="001A492C">
        <w:rPr>
          <w:color w:val="000000"/>
          <w:vertAlign w:val="subscript"/>
        </w:rPr>
        <w:t>3</w:t>
      </w:r>
      <w:r w:rsidRPr="001A492C">
        <w:rPr>
          <w:color w:val="000000"/>
        </w:rPr>
        <w:t> = t: Giả sử nước bị điện phân ở cả 2 điện cực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nH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= a mol, nO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= b mol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m </w:t>
      </w:r>
      <w:r w:rsidRPr="001A492C">
        <w:rPr>
          <w:color w:val="000000"/>
          <w:vertAlign w:val="subscript"/>
        </w:rPr>
        <w:t>dung dịch giảm</w:t>
      </w:r>
      <w:r w:rsidRPr="001A492C">
        <w:rPr>
          <w:color w:val="000000"/>
        </w:rPr>
        <w:t> = mCu + mH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+ mCl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+mO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=&gt; 11,11 = 5.1,28 + 2a + 0,05.71 + 32b (3)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n </w:t>
      </w:r>
      <w:r w:rsidRPr="001A492C">
        <w:rPr>
          <w:color w:val="000000"/>
          <w:vertAlign w:val="subscript"/>
        </w:rPr>
        <w:t>e anot </w:t>
      </w:r>
      <w:r w:rsidRPr="001A492C">
        <w:rPr>
          <w:color w:val="000000"/>
        </w:rPr>
        <w:t>= n</w:t>
      </w:r>
      <w:r w:rsidRPr="001A492C">
        <w:rPr>
          <w:color w:val="000000"/>
          <w:vertAlign w:val="subscript"/>
        </w:rPr>
        <w:t>e catot</w:t>
      </w:r>
      <w:r w:rsidRPr="001A492C">
        <w:rPr>
          <w:color w:val="000000"/>
        </w:rPr>
        <w:t> =&gt; 2nCu + 2nH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= 2nCl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+ 4nO</w:t>
      </w:r>
      <w:r w:rsidRPr="001A492C">
        <w:rPr>
          <w:color w:val="000000"/>
          <w:vertAlign w:val="subscript"/>
        </w:rPr>
        <w:t>2</w:t>
      </w:r>
      <w:r w:rsidRPr="001A492C">
        <w:rPr>
          <w:color w:val="000000"/>
        </w:rPr>
        <w:t> =&gt; 2.0,1 + 2a = 0,05.2 + 4b (4)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Giải (3) và (4) thu được: a = 0,02; b = 0,035</w:t>
      </w:r>
    </w:p>
    <w:p w:rsidR="003B62EF" w:rsidRPr="001A492C" w:rsidRDefault="003B62EF" w:rsidP="003B62EF">
      <w:pPr>
        <w:shd w:val="clear" w:color="auto" w:fill="FFFFFF"/>
        <w:spacing w:before="48" w:after="48"/>
        <w:rPr>
          <w:color w:val="000000"/>
        </w:rPr>
      </w:pPr>
      <w:r w:rsidRPr="001A492C">
        <w:rPr>
          <w:color w:val="000000"/>
        </w:rPr>
        <w:t>n </w:t>
      </w:r>
      <w:r w:rsidRPr="001A492C">
        <w:rPr>
          <w:color w:val="000000"/>
          <w:vertAlign w:val="subscript"/>
        </w:rPr>
        <w:t>e3</w:t>
      </w:r>
      <w:r w:rsidRPr="001A492C">
        <w:rPr>
          <w:color w:val="000000"/>
        </w:rPr>
        <w:t> = 2.0,1 + 2.0,02 = 0,24 mol =&gt; t = 0,24.96500/2 = 11580 giây</w:t>
      </w:r>
    </w:p>
    <w:p w:rsidR="003827FB" w:rsidRPr="001A492C" w:rsidRDefault="003827FB" w:rsidP="003827FB">
      <w:pPr>
        <w:autoSpaceDE w:val="0"/>
        <w:autoSpaceDN w:val="0"/>
        <w:adjustRightInd w:val="0"/>
        <w:spacing w:line="276" w:lineRule="auto"/>
        <w:jc w:val="both"/>
        <w:rPr>
          <w:b/>
          <w:color w:val="0033CC"/>
        </w:rPr>
      </w:pPr>
    </w:p>
    <w:p w:rsidR="003827FB" w:rsidRPr="001A492C" w:rsidRDefault="003827FB" w:rsidP="00BF4F73">
      <w:pPr>
        <w:pStyle w:val="NormalWeb"/>
        <w:shd w:val="clear" w:color="auto" w:fill="FFFFFF"/>
        <w:spacing w:before="0" w:beforeAutospacing="0" w:after="120" w:afterAutospacing="0"/>
        <w:rPr>
          <w:color w:val="222222"/>
        </w:rPr>
      </w:pPr>
      <w:r w:rsidRPr="001A492C">
        <w:rPr>
          <w:b/>
          <w:color w:val="0033CC"/>
        </w:rPr>
        <w:t xml:space="preserve">Câu 43. </w:t>
      </w:r>
      <w:r w:rsidRPr="001A492C">
        <w:rPr>
          <w:color w:val="222222"/>
        </w:rPr>
        <w:t>Hòa tan hoàn toàn 216,55 gam hỗn hợp KHSO</w:t>
      </w:r>
      <w:r w:rsidRPr="001A492C">
        <w:rPr>
          <w:color w:val="222222"/>
          <w:vertAlign w:val="subscript"/>
        </w:rPr>
        <w:t>4</w:t>
      </w:r>
      <w:r w:rsidRPr="001A492C">
        <w:rPr>
          <w:color w:val="222222"/>
        </w:rPr>
        <w:t> và Fe(NO</w:t>
      </w:r>
      <w:r w:rsidRPr="001A492C">
        <w:rPr>
          <w:color w:val="222222"/>
          <w:vertAlign w:val="subscript"/>
        </w:rPr>
        <w:t>3</w:t>
      </w:r>
      <w:r w:rsidRPr="001A492C">
        <w:rPr>
          <w:color w:val="222222"/>
        </w:rPr>
        <w:t>)</w:t>
      </w:r>
      <w:r w:rsidRPr="001A492C">
        <w:rPr>
          <w:color w:val="222222"/>
          <w:vertAlign w:val="subscript"/>
        </w:rPr>
        <w:t>3</w:t>
      </w:r>
      <w:r w:rsidRPr="001A492C">
        <w:rPr>
          <w:color w:val="222222"/>
        </w:rPr>
        <w:t> vào nước được dung dịch X. Cho m gam hỗn hợp Y gồm Mg, Al, MgO và Al</w:t>
      </w:r>
      <w:r w:rsidRPr="001A492C">
        <w:rPr>
          <w:color w:val="222222"/>
          <w:vertAlign w:val="subscript"/>
        </w:rPr>
        <w:t>2</w:t>
      </w:r>
      <w:r w:rsidRPr="001A492C">
        <w:rPr>
          <w:color w:val="222222"/>
        </w:rPr>
        <w:t>O</w:t>
      </w:r>
      <w:r w:rsidRPr="001A492C">
        <w:rPr>
          <w:color w:val="222222"/>
          <w:vertAlign w:val="subscript"/>
        </w:rPr>
        <w:t>3</w:t>
      </w:r>
      <w:r w:rsidRPr="001A492C">
        <w:rPr>
          <w:color w:val="222222"/>
        </w:rPr>
        <w:t> (trong đó oxi chiếm 64/205 về khối lượng) tan hết vào X, sau khi các phản ứng kết thúc thu được dung dịch Z chỉ chứa muối trung hòa và 2,016 lít hỗn hợp khí T có tổng khối lượng 1,84 gam gồm 5 khí (đktc), trong đó về thể tích H</w:t>
      </w:r>
      <w:r w:rsidRPr="001A492C">
        <w:rPr>
          <w:color w:val="222222"/>
          <w:vertAlign w:val="subscript"/>
        </w:rPr>
        <w:t>2</w:t>
      </w:r>
      <w:r w:rsidRPr="001A492C">
        <w:rPr>
          <w:color w:val="222222"/>
        </w:rPr>
        <w:t>, N</w:t>
      </w:r>
      <w:r w:rsidRPr="001A492C">
        <w:rPr>
          <w:color w:val="222222"/>
          <w:vertAlign w:val="subscript"/>
        </w:rPr>
        <w:t>2</w:t>
      </w:r>
      <w:r w:rsidRPr="001A492C">
        <w:rPr>
          <w:color w:val="222222"/>
        </w:rPr>
        <w:t>O, NO</w:t>
      </w:r>
      <w:r w:rsidRPr="001A492C">
        <w:rPr>
          <w:color w:val="222222"/>
          <w:vertAlign w:val="subscript"/>
        </w:rPr>
        <w:t>2</w:t>
      </w:r>
      <w:r w:rsidRPr="001A492C">
        <w:rPr>
          <w:color w:val="222222"/>
        </w:rPr>
        <w:t> lần lượt chiếm 4/9, 1/9 và 1/9. Cho BaCl</w:t>
      </w:r>
      <w:r w:rsidRPr="001A492C">
        <w:rPr>
          <w:color w:val="222222"/>
          <w:vertAlign w:val="subscript"/>
        </w:rPr>
        <w:t>2</w:t>
      </w:r>
      <w:r w:rsidRPr="001A492C">
        <w:rPr>
          <w:color w:val="222222"/>
        </w:rPr>
        <w:t> dư vào Z thu được 356,49 gam kết tủa. Giá trị của m gần giá trị nào nhất sau đây? </w:t>
      </w:r>
    </w:p>
    <w:p w:rsidR="003827FB" w:rsidRPr="001A492C" w:rsidRDefault="003827FB" w:rsidP="003827FB">
      <w:pPr>
        <w:shd w:val="clear" w:color="auto" w:fill="FFFFFF"/>
        <w:rPr>
          <w:color w:val="222222"/>
        </w:rPr>
      </w:pPr>
      <w:r w:rsidRPr="001A492C">
        <w:rPr>
          <w:rStyle w:val="text-uppercase"/>
          <w:caps/>
          <w:color w:val="222222"/>
        </w:rPr>
        <w:t>A. </w:t>
      </w:r>
      <w:r w:rsidRPr="001A492C">
        <w:rPr>
          <w:color w:val="222222"/>
        </w:rPr>
        <w:t xml:space="preserve">18                       </w:t>
      </w:r>
      <w:r w:rsidRPr="001A492C">
        <w:rPr>
          <w:rStyle w:val="text-uppercase"/>
          <w:caps/>
          <w:color w:val="222222"/>
        </w:rPr>
        <w:t>B. </w:t>
      </w:r>
      <w:r w:rsidRPr="001A492C">
        <w:rPr>
          <w:color w:val="222222"/>
        </w:rPr>
        <w:t xml:space="preserve">19                      </w:t>
      </w:r>
      <w:r w:rsidRPr="001A492C">
        <w:rPr>
          <w:rStyle w:val="text-uppercase"/>
          <w:caps/>
          <w:color w:val="222222"/>
          <w:u w:val="single"/>
        </w:rPr>
        <w:t>C.</w:t>
      </w:r>
      <w:r w:rsidRPr="001A492C">
        <w:rPr>
          <w:rStyle w:val="text-uppercase"/>
          <w:caps/>
          <w:color w:val="222222"/>
        </w:rPr>
        <w:t> </w:t>
      </w:r>
      <w:r w:rsidRPr="001A492C">
        <w:rPr>
          <w:color w:val="222222"/>
        </w:rPr>
        <w:t xml:space="preserve">21                    </w:t>
      </w:r>
      <w:r w:rsidR="00BF4F73">
        <w:rPr>
          <w:color w:val="222222"/>
        </w:rPr>
        <w:t xml:space="preserve">                    </w:t>
      </w:r>
      <w:r w:rsidRPr="001A492C">
        <w:rPr>
          <w:color w:val="222222"/>
        </w:rPr>
        <w:t xml:space="preserve">   </w:t>
      </w:r>
      <w:r w:rsidRPr="001A492C">
        <w:rPr>
          <w:rStyle w:val="text-uppercase"/>
          <w:caps/>
          <w:color w:val="222222"/>
        </w:rPr>
        <w:t>D. </w:t>
      </w:r>
      <w:r w:rsidRPr="001A492C">
        <w:rPr>
          <w:color w:val="222222"/>
        </w:rPr>
        <w:t>23</w:t>
      </w:r>
    </w:p>
    <w:p w:rsidR="00CC2627" w:rsidRPr="001A492C" w:rsidRDefault="00BF4F73" w:rsidP="00BF4F73">
      <w:pPr>
        <w:pStyle w:val="NormalWeb"/>
        <w:shd w:val="clear" w:color="auto" w:fill="FFFFFF"/>
        <w:spacing w:before="0" w:beforeAutospacing="0" w:after="0" w:afterAutospacing="0"/>
        <w:rPr>
          <w:color w:val="222222"/>
        </w:rPr>
      </w:pPr>
      <w:r>
        <w:rPr>
          <w:rStyle w:val="Strong"/>
          <w:color w:val="222222"/>
        </w:rPr>
        <w:t>Hướng dẫn.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 xml:space="preserve"> n</w:t>
      </w:r>
      <w:r w:rsidRPr="001A492C">
        <w:rPr>
          <w:color w:val="000000" w:themeColor="text1"/>
          <w:vertAlign w:val="subscript"/>
        </w:rPr>
        <w:t>KHSO4</w:t>
      </w:r>
      <w:r w:rsidRPr="001A492C">
        <w:rPr>
          <w:color w:val="000000" w:themeColor="text1"/>
        </w:rPr>
        <w:t> = n</w:t>
      </w:r>
      <w:r w:rsidRPr="001A492C">
        <w:rPr>
          <w:color w:val="000000" w:themeColor="text1"/>
          <w:vertAlign w:val="subscript"/>
        </w:rPr>
        <w:t>BaSO4</w:t>
      </w:r>
      <w:r w:rsidRPr="001A492C">
        <w:rPr>
          <w:color w:val="000000" w:themeColor="text1"/>
        </w:rPr>
        <w:t> = 1,53 mol   n</w:t>
      </w:r>
      <w:r w:rsidRPr="001A492C">
        <w:rPr>
          <w:color w:val="000000" w:themeColor="text1"/>
          <w:vertAlign w:val="subscript"/>
        </w:rPr>
        <w:t>Fe(NO3)3</w:t>
      </w:r>
      <w:r w:rsidRPr="001A492C">
        <w:rPr>
          <w:color w:val="000000" w:themeColor="text1"/>
        </w:rPr>
        <w:t> = 0,035 mol, n</w:t>
      </w:r>
      <w:r w:rsidRPr="001A492C">
        <w:rPr>
          <w:color w:val="000000" w:themeColor="text1"/>
          <w:vertAlign w:val="subscript"/>
        </w:rPr>
        <w:t>T</w:t>
      </w:r>
      <w:r w:rsidRPr="001A492C">
        <w:rPr>
          <w:color w:val="000000" w:themeColor="text1"/>
        </w:rPr>
        <w:t xml:space="preserve"> = 0,09 mol . 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Ta thấy 2 khí còn lại là NO và N</w:t>
      </w:r>
      <w:r w:rsidRPr="001A492C">
        <w:rPr>
          <w:color w:val="000000" w:themeColor="text1"/>
          <w:vertAlign w:val="subscript"/>
        </w:rPr>
        <w:t>2</w:t>
      </w:r>
      <w:r w:rsidRPr="001A492C">
        <w:rPr>
          <w:color w:val="000000" w:themeColor="text1"/>
        </w:rPr>
        <w:t> với số mol lần lượt là x;y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Từ n</w:t>
      </w:r>
      <w:r w:rsidRPr="001A492C">
        <w:rPr>
          <w:color w:val="000000" w:themeColor="text1"/>
          <w:vertAlign w:val="subscript"/>
        </w:rPr>
        <w:t>H2</w:t>
      </w:r>
      <w:r w:rsidRPr="001A492C">
        <w:rPr>
          <w:color w:val="000000" w:themeColor="text1"/>
        </w:rPr>
        <w:t> : n</w:t>
      </w:r>
      <w:r w:rsidRPr="001A492C">
        <w:rPr>
          <w:color w:val="000000" w:themeColor="text1"/>
          <w:vertAlign w:val="subscript"/>
        </w:rPr>
        <w:t>N2O</w:t>
      </w:r>
      <w:r w:rsidRPr="001A492C">
        <w:rPr>
          <w:color w:val="000000" w:themeColor="text1"/>
        </w:rPr>
        <w:t> : n</w:t>
      </w:r>
      <w:r w:rsidRPr="001A492C">
        <w:rPr>
          <w:color w:val="000000" w:themeColor="text1"/>
          <w:vertAlign w:val="subscript"/>
        </w:rPr>
        <w:t>NO2</w:t>
      </w:r>
      <w:r w:rsidRPr="001A492C">
        <w:rPr>
          <w:color w:val="000000" w:themeColor="text1"/>
        </w:rPr>
        <w:t> = 4/9 : 1/9 : 1/9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=&gt; n</w:t>
      </w:r>
      <w:r w:rsidRPr="001A492C">
        <w:rPr>
          <w:color w:val="000000" w:themeColor="text1"/>
          <w:vertAlign w:val="subscript"/>
        </w:rPr>
        <w:t>H2</w:t>
      </w:r>
      <w:r w:rsidRPr="001A492C">
        <w:rPr>
          <w:color w:val="000000" w:themeColor="text1"/>
        </w:rPr>
        <w:t> = 0,04 mol ; n</w:t>
      </w:r>
      <w:r w:rsidRPr="001A492C">
        <w:rPr>
          <w:color w:val="000000" w:themeColor="text1"/>
          <w:vertAlign w:val="subscript"/>
        </w:rPr>
        <w:t>N2O</w:t>
      </w:r>
      <w:r w:rsidRPr="001A492C">
        <w:rPr>
          <w:color w:val="000000" w:themeColor="text1"/>
        </w:rPr>
        <w:t> = 0,01 ; n</w:t>
      </w:r>
      <w:r w:rsidRPr="001A492C">
        <w:rPr>
          <w:color w:val="000000" w:themeColor="text1"/>
          <w:vertAlign w:val="subscript"/>
        </w:rPr>
        <w:t>NO2</w:t>
      </w:r>
      <w:r w:rsidRPr="001A492C">
        <w:rPr>
          <w:color w:val="000000" w:themeColor="text1"/>
        </w:rPr>
        <w:t> = 0,01 mol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=&gt;m</w:t>
      </w:r>
      <w:r w:rsidRPr="001A492C">
        <w:rPr>
          <w:color w:val="000000" w:themeColor="text1"/>
          <w:vertAlign w:val="subscript"/>
        </w:rPr>
        <w:t>T</w:t>
      </w:r>
      <w:r w:rsidRPr="001A492C">
        <w:rPr>
          <w:color w:val="000000" w:themeColor="text1"/>
        </w:rPr>
        <w:t> = 30x + 28y + 0,04.2 + 0,01.44 + 0,01.46 = 1,84g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Lại có : x + y = 0,09 – 0,04 – 0,01 – 0,01 = 0,03 mol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=&gt; x = 0,01 ; y = 0,02 mol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Bảo toàn N : Giả sử trong muối có NH</w:t>
      </w:r>
      <w:r w:rsidRPr="001A492C">
        <w:rPr>
          <w:color w:val="000000" w:themeColor="text1"/>
          <w:vertAlign w:val="subscript"/>
        </w:rPr>
        <w:t>4</w:t>
      </w:r>
      <w:r w:rsidRPr="001A492C">
        <w:rPr>
          <w:color w:val="000000" w:themeColor="text1"/>
          <w:vertAlign w:val="superscript"/>
        </w:rPr>
        <w:t>+</w:t>
      </w:r>
      <w:r w:rsidRPr="001A492C">
        <w:rPr>
          <w:color w:val="000000" w:themeColor="text1"/>
        </w:rPr>
        <w:t> =&gt; n</w:t>
      </w:r>
      <w:r w:rsidRPr="001A492C">
        <w:rPr>
          <w:color w:val="000000" w:themeColor="text1"/>
          <w:vertAlign w:val="subscript"/>
        </w:rPr>
        <w:t>NH4+</w:t>
      </w:r>
      <w:r w:rsidRPr="001A492C">
        <w:rPr>
          <w:color w:val="000000" w:themeColor="text1"/>
        </w:rPr>
        <w:t> = 3n</w:t>
      </w:r>
      <w:r w:rsidRPr="001A492C">
        <w:rPr>
          <w:color w:val="000000" w:themeColor="text1"/>
          <w:vertAlign w:val="subscript"/>
        </w:rPr>
        <w:t>Fe(NO3)3</w:t>
      </w:r>
      <w:r w:rsidRPr="001A492C">
        <w:rPr>
          <w:color w:val="000000" w:themeColor="text1"/>
        </w:rPr>
        <w:t> – n</w:t>
      </w:r>
      <w:r w:rsidRPr="001A492C">
        <w:rPr>
          <w:color w:val="000000" w:themeColor="text1"/>
          <w:vertAlign w:val="subscript"/>
        </w:rPr>
        <w:t>N(T)</w:t>
      </w:r>
      <w:r w:rsidRPr="001A492C">
        <w:rPr>
          <w:color w:val="000000" w:themeColor="text1"/>
        </w:rPr>
        <w:t> = 0,025 mol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Bảo toàn H : n</w:t>
      </w:r>
      <w:r w:rsidRPr="001A492C">
        <w:rPr>
          <w:color w:val="000000" w:themeColor="text1"/>
          <w:vertAlign w:val="subscript"/>
        </w:rPr>
        <w:t>H2O</w:t>
      </w:r>
      <w:r w:rsidRPr="001A492C">
        <w:rPr>
          <w:color w:val="000000" w:themeColor="text1"/>
        </w:rPr>
        <w:t> = ½ (n</w:t>
      </w:r>
      <w:r w:rsidRPr="001A492C">
        <w:rPr>
          <w:color w:val="000000" w:themeColor="text1"/>
          <w:vertAlign w:val="subscript"/>
        </w:rPr>
        <w:t>KHSO4</w:t>
      </w:r>
      <w:r w:rsidRPr="001A492C">
        <w:rPr>
          <w:color w:val="000000" w:themeColor="text1"/>
        </w:rPr>
        <w:t> – 2n</w:t>
      </w:r>
      <w:r w:rsidRPr="001A492C">
        <w:rPr>
          <w:color w:val="000000" w:themeColor="text1"/>
          <w:vertAlign w:val="subscript"/>
        </w:rPr>
        <w:t>H2</w:t>
      </w:r>
      <w:r w:rsidRPr="001A492C">
        <w:rPr>
          <w:color w:val="000000" w:themeColor="text1"/>
        </w:rPr>
        <w:t> – 4n</w:t>
      </w:r>
      <w:r w:rsidRPr="001A492C">
        <w:rPr>
          <w:color w:val="000000" w:themeColor="text1"/>
          <w:vertAlign w:val="subscript"/>
        </w:rPr>
        <w:t>NH4+</w:t>
      </w:r>
      <w:r w:rsidRPr="001A492C">
        <w:rPr>
          <w:color w:val="000000" w:themeColor="text1"/>
        </w:rPr>
        <w:t> ) = 0,675 mol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 Bảo toàn O : 4n</w:t>
      </w:r>
      <w:r w:rsidRPr="001A492C">
        <w:rPr>
          <w:color w:val="000000" w:themeColor="text1"/>
          <w:vertAlign w:val="subscript"/>
        </w:rPr>
        <w:t>KHSO4</w:t>
      </w:r>
      <w:r w:rsidRPr="001A492C">
        <w:rPr>
          <w:color w:val="000000" w:themeColor="text1"/>
        </w:rPr>
        <w:t> + 9n</w:t>
      </w:r>
      <w:r w:rsidRPr="001A492C">
        <w:rPr>
          <w:color w:val="000000" w:themeColor="text1"/>
          <w:vertAlign w:val="subscript"/>
        </w:rPr>
        <w:t>Fe(NO3)3</w:t>
      </w:r>
      <w:r w:rsidRPr="001A492C">
        <w:rPr>
          <w:color w:val="000000" w:themeColor="text1"/>
        </w:rPr>
        <w:t> + n</w:t>
      </w:r>
      <w:r w:rsidRPr="001A492C">
        <w:rPr>
          <w:color w:val="000000" w:themeColor="text1"/>
          <w:vertAlign w:val="subscript"/>
        </w:rPr>
        <w:t>O(Y)</w:t>
      </w:r>
      <w:r w:rsidRPr="001A492C">
        <w:rPr>
          <w:color w:val="000000" w:themeColor="text1"/>
        </w:rPr>
        <w:t> = n</w:t>
      </w:r>
      <w:r w:rsidRPr="001A492C">
        <w:rPr>
          <w:color w:val="000000" w:themeColor="text1"/>
          <w:vertAlign w:val="subscript"/>
        </w:rPr>
        <w:t>H2O</w:t>
      </w:r>
      <w:r w:rsidRPr="001A492C">
        <w:rPr>
          <w:color w:val="000000" w:themeColor="text1"/>
        </w:rPr>
        <w:t> + n</w:t>
      </w:r>
      <w:r w:rsidRPr="001A492C">
        <w:rPr>
          <w:color w:val="000000" w:themeColor="text1"/>
          <w:vertAlign w:val="subscript"/>
        </w:rPr>
        <w:t>O(T)</w:t>
      </w:r>
      <w:r w:rsidRPr="001A492C">
        <w:rPr>
          <w:color w:val="000000" w:themeColor="text1"/>
        </w:rPr>
        <w:t> + 4n</w:t>
      </w:r>
      <w:r w:rsidRPr="001A492C">
        <w:rPr>
          <w:color w:val="000000" w:themeColor="text1"/>
          <w:vertAlign w:val="subscript"/>
        </w:rPr>
        <w:t>SO4</w:t>
      </w:r>
    </w:p>
    <w:p w:rsidR="00CC2627" w:rsidRPr="001A492C" w:rsidRDefault="00CC2627" w:rsidP="00BF4F7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1A492C">
        <w:rPr>
          <w:color w:val="000000" w:themeColor="text1"/>
        </w:rPr>
        <w:t>=&gt;n</w:t>
      </w:r>
      <w:r w:rsidRPr="001A492C">
        <w:rPr>
          <w:color w:val="000000" w:themeColor="text1"/>
          <w:vertAlign w:val="subscript"/>
        </w:rPr>
        <w:t>O(Y)</w:t>
      </w:r>
      <w:r w:rsidRPr="001A492C">
        <w:rPr>
          <w:color w:val="000000" w:themeColor="text1"/>
        </w:rPr>
        <w:t> = 0,4 mol =&gt; m</w:t>
      </w:r>
      <w:r w:rsidRPr="001A492C">
        <w:rPr>
          <w:color w:val="000000" w:themeColor="text1"/>
          <w:vertAlign w:val="subscript"/>
        </w:rPr>
        <w:t>Y</w:t>
      </w:r>
      <w:r w:rsidRPr="001A492C">
        <w:rPr>
          <w:color w:val="000000" w:themeColor="text1"/>
        </w:rPr>
        <w:t> = 0,4.16 : (64/205) = 20,5g</w:t>
      </w:r>
    </w:p>
    <w:p w:rsidR="00703CED" w:rsidRPr="001A492C" w:rsidRDefault="00703CED" w:rsidP="00703CED">
      <w:pPr>
        <w:tabs>
          <w:tab w:val="left" w:pos="284"/>
          <w:tab w:val="left" w:pos="2977"/>
          <w:tab w:val="left" w:pos="5812"/>
          <w:tab w:val="left" w:pos="8505"/>
        </w:tabs>
        <w:jc w:val="both"/>
        <w:rPr>
          <w:rFonts w:eastAsiaTheme="minorHAnsi"/>
        </w:rPr>
      </w:pPr>
      <w:r w:rsidRPr="001A492C">
        <w:rPr>
          <w:b/>
          <w:color w:val="0033CC"/>
        </w:rPr>
        <w:t xml:space="preserve">Câu 45: </w:t>
      </w:r>
      <w:r w:rsidRPr="001A492C">
        <w:rPr>
          <w:rFonts w:eastAsiaTheme="minorHAnsi"/>
          <w:lang w:val="vi-VN"/>
        </w:rPr>
        <w:t>Đốt cháy hoàn toàn</w:t>
      </w:r>
      <w:r w:rsidRPr="001A492C">
        <w:rPr>
          <w:rFonts w:eastAsiaTheme="minorHAnsi"/>
        </w:rPr>
        <w:t xml:space="preserve"> 0,25 mol</w:t>
      </w:r>
      <w:r w:rsidRPr="001A492C">
        <w:rPr>
          <w:rFonts w:eastAsiaTheme="minorHAnsi"/>
          <w:lang w:val="vi-VN"/>
        </w:rPr>
        <w:t xml:space="preserve"> hỗn hợp</w:t>
      </w:r>
      <w:r w:rsidRPr="001A492C">
        <w:rPr>
          <w:rFonts w:eastAsiaTheme="minorHAnsi"/>
        </w:rPr>
        <w:t xml:space="preserve"> X</w:t>
      </w:r>
      <w:r w:rsidRPr="001A492C">
        <w:rPr>
          <w:rFonts w:eastAsiaTheme="minorHAnsi"/>
          <w:lang w:val="vi-VN"/>
        </w:rPr>
        <w:t xml:space="preserve"> gồm</w:t>
      </w:r>
      <w:r w:rsidRPr="001A492C">
        <w:rPr>
          <w:rFonts w:eastAsiaTheme="minorHAnsi"/>
        </w:rPr>
        <w:t xml:space="preserve"> ba este cần vừa đủ 116 gam O</w:t>
      </w:r>
      <w:r w:rsidRPr="001A492C">
        <w:rPr>
          <w:rFonts w:eastAsiaTheme="minorHAnsi"/>
          <w:vertAlign w:val="subscript"/>
        </w:rPr>
        <w:t>2</w:t>
      </w:r>
      <w:r w:rsidR="00CC4655" w:rsidRPr="001A492C">
        <w:rPr>
          <w:rFonts w:eastAsiaTheme="minorHAnsi"/>
        </w:rPr>
        <w:t xml:space="preserve">  thu được số mol CO</w:t>
      </w:r>
      <w:r w:rsidR="00CC4655" w:rsidRPr="001A492C">
        <w:rPr>
          <w:rFonts w:eastAsiaTheme="minorHAnsi"/>
          <w:vertAlign w:val="subscript"/>
        </w:rPr>
        <w:t>2</w:t>
      </w:r>
      <w:r w:rsidR="00CC4655" w:rsidRPr="001A492C">
        <w:rPr>
          <w:rFonts w:eastAsiaTheme="minorHAnsi"/>
        </w:rPr>
        <w:t xml:space="preserve"> nhiều hơn số mol H</w:t>
      </w:r>
      <w:r w:rsidR="00CC4655" w:rsidRPr="001A492C">
        <w:rPr>
          <w:rFonts w:eastAsiaTheme="minorHAnsi"/>
          <w:vertAlign w:val="subscript"/>
        </w:rPr>
        <w:t>2</w:t>
      </w:r>
      <w:r w:rsidR="00CC4655" w:rsidRPr="001A492C">
        <w:rPr>
          <w:rFonts w:eastAsiaTheme="minorHAnsi"/>
        </w:rPr>
        <w:t xml:space="preserve">O là 1,75 mol. Mặt khác,  thủy phân </w:t>
      </w:r>
      <w:r w:rsidR="00CC4655" w:rsidRPr="001A492C">
        <w:rPr>
          <w:rFonts w:eastAsiaTheme="minorHAnsi"/>
          <w:lang w:val="vi-VN"/>
        </w:rPr>
        <w:t>hoàn toàn</w:t>
      </w:r>
      <w:r w:rsidR="00CC4655" w:rsidRPr="001A492C">
        <w:rPr>
          <w:rFonts w:eastAsiaTheme="minorHAnsi"/>
        </w:rPr>
        <w:t xml:space="preserve"> 0,25 mol</w:t>
      </w:r>
      <w:r w:rsidR="00CC4655" w:rsidRPr="001A492C">
        <w:rPr>
          <w:rFonts w:eastAsiaTheme="minorHAnsi"/>
          <w:lang w:val="vi-VN"/>
        </w:rPr>
        <w:t xml:space="preserve"> hỗn hợp</w:t>
      </w:r>
      <w:r w:rsidR="00CC4655" w:rsidRPr="001A492C">
        <w:rPr>
          <w:rFonts w:eastAsiaTheme="minorHAnsi"/>
        </w:rPr>
        <w:t xml:space="preserve"> X trong lượng NaOH vừa đủ thu được dung dịch chứa m gam hỗn hợp Y gồm etylen glicol</w:t>
      </w:r>
      <w:r w:rsidR="003C7C0A" w:rsidRPr="001A492C">
        <w:rPr>
          <w:rFonts w:eastAsiaTheme="minorHAnsi"/>
        </w:rPr>
        <w:t xml:space="preserve">, glixerol và 79,4 gam </w:t>
      </w:r>
      <w:r w:rsidR="003C7C0A" w:rsidRPr="001A492C">
        <w:rPr>
          <w:rFonts w:eastAsiaTheme="minorHAnsi"/>
          <w:lang w:val="vi-VN"/>
        </w:rPr>
        <w:t>hỗn hợp</w:t>
      </w:r>
      <w:r w:rsidR="003C7C0A" w:rsidRPr="001A492C">
        <w:rPr>
          <w:rFonts w:eastAsiaTheme="minorHAnsi"/>
        </w:rPr>
        <w:t xml:space="preserve"> T chỉ gồm 4 </w:t>
      </w:r>
      <w:r w:rsidR="003C7C0A" w:rsidRPr="001A492C">
        <w:rPr>
          <w:rFonts w:eastAsiaTheme="minorHAnsi"/>
        </w:rPr>
        <w:lastRenderedPageBreak/>
        <w:t xml:space="preserve">muối. </w:t>
      </w:r>
      <w:r w:rsidR="003C7C0A" w:rsidRPr="001A492C">
        <w:rPr>
          <w:rFonts w:eastAsiaTheme="minorHAnsi"/>
          <w:lang w:val="vi-VN"/>
        </w:rPr>
        <w:t>Đốt cháy hoàn toàn</w:t>
      </w:r>
      <w:r w:rsidR="003C7C0A" w:rsidRPr="001A492C">
        <w:rPr>
          <w:rFonts w:eastAsiaTheme="minorHAnsi"/>
        </w:rPr>
        <w:t xml:space="preserve"> m gam Y cần vừa đủ 0,475 mol O</w:t>
      </w:r>
      <w:r w:rsidR="003C7C0A" w:rsidRPr="001A492C">
        <w:rPr>
          <w:rFonts w:eastAsiaTheme="minorHAnsi"/>
          <w:vertAlign w:val="subscript"/>
        </w:rPr>
        <w:t>2</w:t>
      </w:r>
      <w:r w:rsidR="003C7C0A" w:rsidRPr="001A492C">
        <w:rPr>
          <w:rFonts w:eastAsiaTheme="minorHAnsi"/>
        </w:rPr>
        <w:t xml:space="preserve">  thu được 0,4 mol CO</w:t>
      </w:r>
      <w:r w:rsidR="003C7C0A" w:rsidRPr="001A492C">
        <w:rPr>
          <w:rFonts w:eastAsiaTheme="minorHAnsi"/>
          <w:vertAlign w:val="subscript"/>
        </w:rPr>
        <w:t>2</w:t>
      </w:r>
      <w:r w:rsidR="003C7C0A" w:rsidRPr="001A492C">
        <w:rPr>
          <w:rFonts w:eastAsiaTheme="minorHAnsi"/>
        </w:rPr>
        <w:t xml:space="preserve">. </w:t>
      </w:r>
      <w:r w:rsidR="003C7C0A" w:rsidRPr="001A492C">
        <w:rPr>
          <w:rFonts w:eastAsiaTheme="minorHAnsi"/>
          <w:lang w:val="vi-VN"/>
        </w:rPr>
        <w:t>Đốt cháy hoàn toàn</w:t>
      </w:r>
      <w:r w:rsidR="003C7C0A" w:rsidRPr="001A492C">
        <w:rPr>
          <w:rFonts w:eastAsiaTheme="minorHAnsi"/>
        </w:rPr>
        <w:t xml:space="preserve">79,4 gam </w:t>
      </w:r>
      <w:r w:rsidR="003C7C0A" w:rsidRPr="001A492C">
        <w:rPr>
          <w:rFonts w:eastAsiaTheme="minorHAnsi"/>
          <w:lang w:val="vi-VN"/>
        </w:rPr>
        <w:t>hỗn hợp</w:t>
      </w:r>
      <w:r w:rsidR="003C7C0A" w:rsidRPr="001A492C">
        <w:rPr>
          <w:rFonts w:eastAsiaTheme="minorHAnsi"/>
        </w:rPr>
        <w:t xml:space="preserve"> T trong lượng vừa đủ khí O</w:t>
      </w:r>
      <w:r w:rsidR="003C7C0A" w:rsidRPr="001A492C">
        <w:rPr>
          <w:rFonts w:eastAsiaTheme="minorHAnsi"/>
          <w:vertAlign w:val="subscript"/>
        </w:rPr>
        <w:t>2</w:t>
      </w:r>
      <w:r w:rsidR="003C7C0A" w:rsidRPr="001A492C">
        <w:rPr>
          <w:rFonts w:eastAsiaTheme="minorHAnsi"/>
        </w:rPr>
        <w:t xml:space="preserve">  thu được V lít khí CO</w:t>
      </w:r>
      <w:r w:rsidR="003C7C0A" w:rsidRPr="001A492C">
        <w:rPr>
          <w:rFonts w:eastAsiaTheme="minorHAnsi"/>
          <w:vertAlign w:val="subscript"/>
        </w:rPr>
        <w:t>2</w:t>
      </w:r>
      <w:r w:rsidR="003C7C0A" w:rsidRPr="001A492C">
        <w:rPr>
          <w:rFonts w:eastAsiaTheme="minorHAnsi"/>
        </w:rPr>
        <w:t>. Giá trị V là</w:t>
      </w:r>
    </w:p>
    <w:p w:rsidR="003C7C0A" w:rsidRDefault="003C7C0A" w:rsidP="00703CED">
      <w:pPr>
        <w:tabs>
          <w:tab w:val="left" w:pos="284"/>
          <w:tab w:val="left" w:pos="2977"/>
          <w:tab w:val="left" w:pos="5812"/>
          <w:tab w:val="left" w:pos="8505"/>
        </w:tabs>
        <w:jc w:val="both"/>
        <w:rPr>
          <w:rFonts w:eastAsiaTheme="minorHAnsi"/>
        </w:rPr>
      </w:pPr>
      <w:r w:rsidRPr="001A492C">
        <w:rPr>
          <w:rFonts w:eastAsiaTheme="minorHAnsi"/>
        </w:rPr>
        <w:t xml:space="preserve">A. </w:t>
      </w:r>
      <w:r w:rsidR="00BE5F76" w:rsidRPr="001A492C">
        <w:rPr>
          <w:rFonts w:eastAsiaTheme="minorHAnsi"/>
        </w:rPr>
        <w:t>67</w:t>
      </w:r>
      <w:r w:rsidRPr="001A492C">
        <w:rPr>
          <w:rFonts w:eastAsiaTheme="minorHAnsi"/>
        </w:rPr>
        <w:t xml:space="preserve">,20                  B. 69,44              C. </w:t>
      </w:r>
      <w:r w:rsidR="00BE5F76" w:rsidRPr="001A492C">
        <w:rPr>
          <w:rFonts w:eastAsiaTheme="minorHAnsi"/>
        </w:rPr>
        <w:t xml:space="preserve">62,72        </w:t>
      </w:r>
      <w:r w:rsidR="00BE5F76" w:rsidRPr="001A492C">
        <w:rPr>
          <w:rFonts w:eastAsiaTheme="minorHAnsi"/>
          <w:u w:val="single"/>
        </w:rPr>
        <w:t>D.</w:t>
      </w:r>
      <w:r w:rsidR="00BE5F76" w:rsidRPr="001A492C">
        <w:rPr>
          <w:rFonts w:eastAsiaTheme="minorHAnsi"/>
        </w:rPr>
        <w:t xml:space="preserve"> 58,24</w:t>
      </w:r>
    </w:p>
    <w:p w:rsidR="00812586" w:rsidRPr="00812586" w:rsidRDefault="00812586" w:rsidP="00703CED">
      <w:pPr>
        <w:tabs>
          <w:tab w:val="left" w:pos="284"/>
          <w:tab w:val="left" w:pos="2977"/>
          <w:tab w:val="left" w:pos="5812"/>
          <w:tab w:val="left" w:pos="8505"/>
        </w:tabs>
        <w:jc w:val="both"/>
        <w:rPr>
          <w:rFonts w:eastAsiaTheme="minorHAnsi"/>
          <w:b/>
          <w:i/>
        </w:rPr>
      </w:pPr>
      <w:r w:rsidRPr="00812586">
        <w:rPr>
          <w:rFonts w:eastAsiaTheme="minorHAnsi"/>
          <w:b/>
          <w:i/>
        </w:rPr>
        <w:t>Hướng dẫn.</w:t>
      </w:r>
    </w:p>
    <w:p w:rsidR="00904DD9" w:rsidRPr="001A492C" w:rsidRDefault="00904DD9" w:rsidP="00703CED">
      <w:pPr>
        <w:tabs>
          <w:tab w:val="left" w:pos="284"/>
          <w:tab w:val="left" w:pos="2977"/>
          <w:tab w:val="left" w:pos="5812"/>
          <w:tab w:val="left" w:pos="8505"/>
        </w:tabs>
        <w:jc w:val="both"/>
        <w:rPr>
          <w:b/>
          <w:color w:val="0033CC"/>
          <w:lang w:val="vi-VN"/>
        </w:rPr>
      </w:pPr>
      <w:r w:rsidRPr="001A492C">
        <w:rPr>
          <w:noProof/>
        </w:rPr>
        <w:drawing>
          <wp:inline distT="0" distB="0" distL="0" distR="0">
            <wp:extent cx="3895725" cy="44767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44A" w:rsidRPr="001A492C" w:rsidRDefault="00B2544A" w:rsidP="00703CED">
      <w:pPr>
        <w:spacing w:line="276" w:lineRule="auto"/>
        <w:jc w:val="both"/>
        <w:rPr>
          <w:b/>
          <w:color w:val="0033CC"/>
          <w:lang w:val="vi-VN" w:eastAsia="vi-VN"/>
        </w:rPr>
      </w:pPr>
    </w:p>
    <w:p w:rsidR="004930CB" w:rsidRPr="001A492C" w:rsidRDefault="004930CB"/>
    <w:sectPr w:rsidR="004930CB" w:rsidRPr="001A492C" w:rsidSect="00C16AA1">
      <w:pgSz w:w="12240" w:h="15840"/>
      <w:pgMar w:top="630" w:right="540" w:bottom="63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C2DF9"/>
    <w:rsid w:val="0003062C"/>
    <w:rsid w:val="001A492C"/>
    <w:rsid w:val="001B6A15"/>
    <w:rsid w:val="001C7F56"/>
    <w:rsid w:val="001D01C2"/>
    <w:rsid w:val="002633EE"/>
    <w:rsid w:val="00272D2A"/>
    <w:rsid w:val="002C0236"/>
    <w:rsid w:val="002C2DF9"/>
    <w:rsid w:val="002E6DE6"/>
    <w:rsid w:val="002F33CF"/>
    <w:rsid w:val="00306C87"/>
    <w:rsid w:val="00317315"/>
    <w:rsid w:val="003827FB"/>
    <w:rsid w:val="003B62EF"/>
    <w:rsid w:val="003C7C0A"/>
    <w:rsid w:val="003F1AD5"/>
    <w:rsid w:val="00403024"/>
    <w:rsid w:val="00404DBE"/>
    <w:rsid w:val="004930CB"/>
    <w:rsid w:val="00580B69"/>
    <w:rsid w:val="00597435"/>
    <w:rsid w:val="005B1B63"/>
    <w:rsid w:val="005E312B"/>
    <w:rsid w:val="00665D51"/>
    <w:rsid w:val="006756FE"/>
    <w:rsid w:val="006948ED"/>
    <w:rsid w:val="00703CED"/>
    <w:rsid w:val="00712DAF"/>
    <w:rsid w:val="007145B5"/>
    <w:rsid w:val="0071583E"/>
    <w:rsid w:val="00755DE1"/>
    <w:rsid w:val="00812586"/>
    <w:rsid w:val="008925AA"/>
    <w:rsid w:val="008B5E47"/>
    <w:rsid w:val="00904DD9"/>
    <w:rsid w:val="009554D8"/>
    <w:rsid w:val="00A17EE6"/>
    <w:rsid w:val="00A261C0"/>
    <w:rsid w:val="00A268C0"/>
    <w:rsid w:val="00A6492D"/>
    <w:rsid w:val="00A66BD6"/>
    <w:rsid w:val="00AA112C"/>
    <w:rsid w:val="00AA35D1"/>
    <w:rsid w:val="00AB6902"/>
    <w:rsid w:val="00B2544A"/>
    <w:rsid w:val="00B313C9"/>
    <w:rsid w:val="00B4210D"/>
    <w:rsid w:val="00B60E93"/>
    <w:rsid w:val="00BC7D52"/>
    <w:rsid w:val="00BE5F76"/>
    <w:rsid w:val="00BF3E4E"/>
    <w:rsid w:val="00BF4F73"/>
    <w:rsid w:val="00BF5907"/>
    <w:rsid w:val="00C16AA1"/>
    <w:rsid w:val="00C3487B"/>
    <w:rsid w:val="00C537B1"/>
    <w:rsid w:val="00C64450"/>
    <w:rsid w:val="00CC1B51"/>
    <w:rsid w:val="00CC2627"/>
    <w:rsid w:val="00CC4655"/>
    <w:rsid w:val="00D03859"/>
    <w:rsid w:val="00D04E9B"/>
    <w:rsid w:val="00D17488"/>
    <w:rsid w:val="00D46672"/>
    <w:rsid w:val="00D56125"/>
    <w:rsid w:val="00D565B7"/>
    <w:rsid w:val="00D82A3D"/>
    <w:rsid w:val="00D85941"/>
    <w:rsid w:val="00DD0173"/>
    <w:rsid w:val="00DD374A"/>
    <w:rsid w:val="00E606BF"/>
    <w:rsid w:val="00EB1420"/>
    <w:rsid w:val="00ED1A9A"/>
    <w:rsid w:val="00EE4BB1"/>
    <w:rsid w:val="00F30354"/>
    <w:rsid w:val="00F65237"/>
    <w:rsid w:val="00F94596"/>
    <w:rsid w:val="00FA3BFC"/>
    <w:rsid w:val="00FA6147"/>
    <w:rsid w:val="00FC5572"/>
    <w:rsid w:val="00FD0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3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C2DF9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2C2DF9"/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AA112C"/>
  </w:style>
  <w:style w:type="character" w:customStyle="1" w:styleId="mjxassistivemathml">
    <w:name w:val="mjx_assistive_mathml"/>
    <w:basedOn w:val="DefaultParagraphFont"/>
    <w:rsid w:val="00AA112C"/>
  </w:style>
  <w:style w:type="character" w:customStyle="1" w:styleId="fontstyle01">
    <w:name w:val="fontstyle01"/>
    <w:basedOn w:val="DefaultParagraphFont"/>
    <w:rsid w:val="00AA112C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AA112C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Strong">
    <w:name w:val="Strong"/>
    <w:basedOn w:val="DefaultParagraphFont"/>
    <w:qFormat/>
    <w:rsid w:val="00AA112C"/>
    <w:rPr>
      <w:b/>
      <w:bCs/>
    </w:rPr>
  </w:style>
  <w:style w:type="paragraph" w:styleId="ListParagraph">
    <w:name w:val="List Paragraph"/>
    <w:aliases w:val="HPL01"/>
    <w:basedOn w:val="Normal"/>
    <w:link w:val="ListParagraphChar"/>
    <w:qFormat/>
    <w:rsid w:val="00AA112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ormal0">
    <w:name w:val="Normal_0"/>
    <w:qFormat/>
    <w:rsid w:val="00AA112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HPL01 Char"/>
    <w:link w:val="ListParagraph"/>
    <w:qFormat/>
    <w:locked/>
    <w:rsid w:val="00AA112C"/>
  </w:style>
  <w:style w:type="character" w:customStyle="1" w:styleId="NoSpacingChar">
    <w:name w:val="No Spacing Char"/>
    <w:link w:val="NoSpacing"/>
    <w:locked/>
    <w:rsid w:val="00AA112C"/>
    <w:rPr>
      <w:rFonts w:ascii="Calibri" w:hAnsi="Calibri"/>
    </w:rPr>
  </w:style>
  <w:style w:type="paragraph" w:styleId="NoSpacing">
    <w:name w:val="No Spacing"/>
    <w:link w:val="NoSpacingChar"/>
    <w:qFormat/>
    <w:rsid w:val="00AA112C"/>
    <w:pPr>
      <w:spacing w:after="0" w:line="240" w:lineRule="auto"/>
    </w:pPr>
    <w:rPr>
      <w:rFonts w:ascii="Calibri" w:hAnsi="Calibri"/>
    </w:rPr>
  </w:style>
  <w:style w:type="character" w:customStyle="1" w:styleId="text-uppercase">
    <w:name w:val="text-uppercase"/>
    <w:basedOn w:val="DefaultParagraphFont"/>
    <w:rsid w:val="003827FB"/>
  </w:style>
  <w:style w:type="paragraph" w:customStyle="1" w:styleId="default">
    <w:name w:val="default"/>
    <w:basedOn w:val="Normal"/>
    <w:rsid w:val="003B62EF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unhideWhenUsed/>
    <w:rsid w:val="00904D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4DD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9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90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E4B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39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4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51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8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hyperlink" Target="http://hoctap.dvtienich.com/questions/question/dan-448-lit-co-dktc-di-qua-m-gam-hon-hop-oxit-nung-nong-gom-mgo-al2o3-fe2o3-va-cuo/" TargetMode="Externa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 luong</cp:lastModifiedBy>
  <cp:revision>53</cp:revision>
  <dcterms:created xsi:type="dcterms:W3CDTF">2022-09-05T08:21:00Z</dcterms:created>
  <dcterms:modified xsi:type="dcterms:W3CDTF">2022-09-16T08:42:00Z</dcterms:modified>
</cp:coreProperties>
</file>